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4254"/>
      </w:tblGrid>
      <w:tr w:rsidR="004C2126" w:rsidRPr="004C2126" w:rsidTr="004C2126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C2126" w:rsidRPr="004C2126" w:rsidRDefault="004C2126" w:rsidP="004C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126" w:rsidRPr="004C2126" w:rsidRDefault="004C2126" w:rsidP="004C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</w:t>
            </w:r>
          </w:p>
        </w:tc>
      </w:tr>
      <w:tr w:rsidR="004C2126" w:rsidRPr="004C2126" w:rsidTr="004C2126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C2126" w:rsidRPr="004C2126" w:rsidRDefault="004C2126" w:rsidP="004C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126" w:rsidRPr="004C2126" w:rsidRDefault="004C2126" w:rsidP="004C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20.01.2022</w:t>
            </w:r>
          </w:p>
        </w:tc>
      </w:tr>
      <w:tr w:rsidR="004C2126" w:rsidRPr="004C2126" w:rsidTr="004C2126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C2126" w:rsidRPr="004C2126" w:rsidRDefault="004C2126" w:rsidP="004C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4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126" w:rsidRPr="004C2126" w:rsidRDefault="004C2126" w:rsidP="004C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4C2126" w:rsidRPr="004C2126" w:rsidTr="004C2126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C2126" w:rsidRPr="004C2126" w:rsidRDefault="004C2126" w:rsidP="004C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4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126" w:rsidRPr="004C2126" w:rsidRDefault="004C2126" w:rsidP="004C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6A7E4F" w:rsidRPr="006A7E4F" w:rsidRDefault="006A7E4F" w:rsidP="006A7E4F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6A7E4F">
        <w:rPr>
          <w:color w:val="333333"/>
        </w:rPr>
        <w:t>О внесении изменений в постановление администрации города</w:t>
      </w:r>
      <w:r w:rsidRPr="006A7E4F">
        <w:rPr>
          <w:color w:val="333333"/>
        </w:rPr>
        <w:br/>
        <w:t>от 17.12.2018 №2721 «Об утверждении муниципальной программы</w:t>
      </w:r>
      <w:r w:rsidRPr="006A7E4F">
        <w:rPr>
          <w:color w:val="333333"/>
        </w:rPr>
        <w:br/>
        <w:t>«Развитие муниципальной службы в городе Мегионе на 2019-2025 годы»</w:t>
      </w:r>
    </w:p>
    <w:p w:rsidR="006A7E4F" w:rsidRPr="006A7E4F" w:rsidRDefault="006A7E4F" w:rsidP="006A7E4F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6A7E4F">
        <w:rPr>
          <w:color w:val="333333"/>
        </w:rPr>
        <w:t>Руководствуясь постановлением администрации города Мегиона от 17.12.2021 №2830 «О порядке разработки и реализации муниципальных программ города Мегиона», в соответствии с решением Думы города Мегиона от 03.12.2021 №137 «О бюджете городского округа Мегион Ханты-Мансийского автономного округа – Югры на 2022 год и плановый период 2023 и 2024 годов»:</w:t>
      </w:r>
    </w:p>
    <w:p w:rsidR="006A7E4F" w:rsidRPr="006A7E4F" w:rsidRDefault="006A7E4F" w:rsidP="006A7E4F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6A7E4F">
        <w:rPr>
          <w:color w:val="333333"/>
        </w:rPr>
        <w:t>1.Приложение к постановлению администрации города от 17.12.2018 №2721 «Об утверждении муниципальной программы «Развитие муниципальной службы в городе Мегионе на 2019-2025 годы» (с изменениями) изложить в новой редакции согласно приложению.</w:t>
      </w:r>
    </w:p>
    <w:p w:rsidR="006A7E4F" w:rsidRPr="006A7E4F" w:rsidRDefault="006A7E4F" w:rsidP="006A7E4F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6A7E4F">
        <w:rPr>
          <w:color w:val="333333"/>
        </w:rPr>
        <w:t>2.Настоящее постановление вступает в силу после его официального опубликования.</w:t>
      </w:r>
    </w:p>
    <w:p w:rsidR="006A7E4F" w:rsidRPr="006A7E4F" w:rsidRDefault="006A7E4F" w:rsidP="006A7E4F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6A7E4F">
        <w:rPr>
          <w:color w:val="333333"/>
        </w:rPr>
        <w:t>3.Контроль за выполнением постановления оставляю за собой.</w:t>
      </w:r>
    </w:p>
    <w:p w:rsidR="006A7E4F" w:rsidRDefault="006A7E4F" w:rsidP="006A7E4F">
      <w:pPr>
        <w:pStyle w:val="ad"/>
        <w:shd w:val="clear" w:color="auto" w:fill="FFFFFF"/>
        <w:spacing w:before="360" w:beforeAutospacing="0" w:after="360" w:afterAutospacing="0"/>
        <w:rPr>
          <w:rFonts w:ascii="Tahoma" w:hAnsi="Tahoma" w:cs="Tahoma"/>
          <w:color w:val="333333"/>
          <w:sz w:val="23"/>
          <w:szCs w:val="23"/>
        </w:rPr>
      </w:pPr>
      <w:r w:rsidRPr="006A7E4F">
        <w:rPr>
          <w:color w:val="333333"/>
        </w:rPr>
        <w:t>Глава города</w:t>
      </w:r>
      <w:r w:rsidRPr="006A7E4F">
        <w:rPr>
          <w:color w:val="333333"/>
        </w:rPr>
        <w:br/>
      </w:r>
      <w:proofErr w:type="spellStart"/>
      <w:r w:rsidRPr="006A7E4F">
        <w:rPr>
          <w:color w:val="333333"/>
        </w:rPr>
        <w:t>О.А</w:t>
      </w:r>
      <w:r>
        <w:rPr>
          <w:rFonts w:ascii="Tahoma" w:hAnsi="Tahoma" w:cs="Tahoma"/>
          <w:color w:val="333333"/>
          <w:sz w:val="23"/>
          <w:szCs w:val="23"/>
        </w:rPr>
        <w:t>.Дейнека</w:t>
      </w:r>
      <w:proofErr w:type="spellEnd"/>
    </w:p>
    <w:p w:rsidR="004C2126" w:rsidRDefault="004C21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C63" w:rsidRDefault="00004C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4C63" w:rsidSect="00004C63">
          <w:head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51D95" w:rsidRDefault="00051D95" w:rsidP="00051D95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051D95" w:rsidRDefault="00051D95" w:rsidP="00051D95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Мегиона </w:t>
      </w:r>
    </w:p>
    <w:p w:rsidR="00051D95" w:rsidRDefault="00051D95" w:rsidP="00051D95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653E1" w:rsidRPr="00E653E1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6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</w:t>
      </w:r>
      <w:bookmarkStart w:id="0" w:name="_GoBack"/>
      <w:bookmarkEnd w:id="0"/>
    </w:p>
    <w:p w:rsidR="00FC5749" w:rsidRDefault="00FC5749" w:rsidP="00FC5749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к постановлению</w:t>
      </w:r>
    </w:p>
    <w:p w:rsidR="00FC5749" w:rsidRDefault="00FC5749" w:rsidP="00FC5749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Мегиона </w:t>
      </w:r>
    </w:p>
    <w:p w:rsidR="00FC5749" w:rsidRDefault="00FC5749" w:rsidP="00051D95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17.12.2018 №2121</w:t>
      </w:r>
    </w:p>
    <w:p w:rsidR="00FC5749" w:rsidRDefault="00FC5749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749" w:rsidRDefault="00FC5749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0A" w:rsidRPr="00BB77FC" w:rsidRDefault="0012180A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12180A" w:rsidRPr="00BB77FC" w:rsidRDefault="0012180A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12180A" w:rsidRDefault="0012180A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80A" w:rsidRPr="00BB77FC" w:rsidRDefault="0012180A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1634"/>
        <w:gridCol w:w="1134"/>
        <w:gridCol w:w="564"/>
        <w:gridCol w:w="570"/>
        <w:gridCol w:w="992"/>
        <w:gridCol w:w="992"/>
        <w:gridCol w:w="284"/>
        <w:gridCol w:w="566"/>
        <w:gridCol w:w="637"/>
        <w:gridCol w:w="214"/>
        <w:gridCol w:w="850"/>
        <w:gridCol w:w="568"/>
        <w:gridCol w:w="283"/>
        <w:gridCol w:w="922"/>
        <w:gridCol w:w="212"/>
        <w:gridCol w:w="993"/>
      </w:tblGrid>
      <w:tr w:rsidR="0012180A" w:rsidRPr="00BB77FC" w:rsidTr="008F7C15">
        <w:trPr>
          <w:trHeight w:val="475"/>
        </w:trPr>
        <w:tc>
          <w:tcPr>
            <w:tcW w:w="3544" w:type="dxa"/>
          </w:tcPr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4"/>
          </w:tcPr>
          <w:p w:rsidR="0012180A" w:rsidRPr="000F6FB5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«Развитие муниципальной службы в городе Мегионе на 2019 – 2025 годы»</w:t>
            </w:r>
          </w:p>
        </w:tc>
        <w:tc>
          <w:tcPr>
            <w:tcW w:w="4041" w:type="dxa"/>
            <w:gridSpan w:val="6"/>
          </w:tcPr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4042" w:type="dxa"/>
            <w:gridSpan w:val="7"/>
          </w:tcPr>
          <w:p w:rsidR="0012180A" w:rsidRPr="000F6FB5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– 2025 годы</w:t>
            </w:r>
          </w:p>
        </w:tc>
      </w:tr>
      <w:tr w:rsidR="0012180A" w:rsidRPr="00BB77FC" w:rsidTr="008F7C15">
        <w:trPr>
          <w:trHeight w:val="464"/>
        </w:trPr>
        <w:tc>
          <w:tcPr>
            <w:tcW w:w="3544" w:type="dxa"/>
          </w:tcPr>
          <w:p w:rsidR="0012180A" w:rsidRPr="00036C98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24" w:type="dxa"/>
            <w:gridSpan w:val="17"/>
          </w:tcPr>
          <w:p w:rsidR="0012180A" w:rsidRPr="000F6FB5" w:rsidRDefault="000F6FB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12180A" w:rsidRPr="00BB77FC" w:rsidTr="008F7C15">
        <w:trPr>
          <w:trHeight w:val="728"/>
        </w:trPr>
        <w:tc>
          <w:tcPr>
            <w:tcW w:w="3544" w:type="dxa"/>
          </w:tcPr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4" w:type="dxa"/>
            <w:gridSpan w:val="17"/>
          </w:tcPr>
          <w:p w:rsidR="0012180A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 администрации города Мегиона</w:t>
            </w:r>
          </w:p>
        </w:tc>
      </w:tr>
      <w:tr w:rsidR="0012180A" w:rsidRPr="00BB77FC" w:rsidTr="008F7C15">
        <w:trPr>
          <w:trHeight w:val="725"/>
        </w:trPr>
        <w:tc>
          <w:tcPr>
            <w:tcW w:w="3544" w:type="dxa"/>
          </w:tcPr>
          <w:p w:rsidR="0012180A" w:rsidRPr="00BB77FC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24" w:type="dxa"/>
            <w:gridSpan w:val="17"/>
          </w:tcPr>
          <w:p w:rsidR="0012180A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«Служба обеспечения»</w:t>
            </w:r>
          </w:p>
          <w:p w:rsidR="00951838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80A" w:rsidRPr="00BB77FC" w:rsidTr="008F7C15">
        <w:trPr>
          <w:trHeight w:val="446"/>
        </w:trPr>
        <w:tc>
          <w:tcPr>
            <w:tcW w:w="3544" w:type="dxa"/>
          </w:tcPr>
          <w:p w:rsidR="0012180A" w:rsidRPr="00194614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124" w:type="dxa"/>
            <w:gridSpan w:val="17"/>
          </w:tcPr>
          <w:p w:rsidR="0012180A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высококвалифицированного кадрового состава муниципальной службы, обеспечивающего эффективность муниципального управления в городе Мегионе</w:t>
            </w:r>
          </w:p>
        </w:tc>
      </w:tr>
      <w:tr w:rsidR="0012180A" w:rsidRPr="00BB77FC" w:rsidTr="008F7C15">
        <w:trPr>
          <w:trHeight w:val="723"/>
        </w:trPr>
        <w:tc>
          <w:tcPr>
            <w:tcW w:w="3544" w:type="dxa"/>
          </w:tcPr>
          <w:p w:rsidR="0012180A" w:rsidRPr="00194614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124" w:type="dxa"/>
            <w:gridSpan w:val="17"/>
          </w:tcPr>
          <w:p w:rsidR="0012180A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формирования кадрового состава муниципальной службы в городе Мегионе, совершенствование системы профессионального развития муниципальных служащих и резерва управленческих кадров в городе Мегионе, повышение их профессионализма и компетентности.</w:t>
            </w:r>
          </w:p>
        </w:tc>
      </w:tr>
      <w:tr w:rsidR="0012180A" w:rsidRPr="00BB77FC" w:rsidTr="008F7C15">
        <w:trPr>
          <w:trHeight w:val="438"/>
        </w:trPr>
        <w:tc>
          <w:tcPr>
            <w:tcW w:w="3544" w:type="dxa"/>
          </w:tcPr>
          <w:p w:rsidR="0012180A" w:rsidRPr="00194614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12124" w:type="dxa"/>
            <w:gridSpan w:val="17"/>
          </w:tcPr>
          <w:p w:rsidR="00951838" w:rsidRPr="000F6FB5" w:rsidRDefault="00951838" w:rsidP="0095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профессиональной компетентности муниципальных служащих.</w:t>
            </w:r>
          </w:p>
          <w:p w:rsidR="0012180A" w:rsidRPr="000F6FB5" w:rsidRDefault="00951838" w:rsidP="0095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в сфере профилактики коррупции в администрации города Мегиона</w:t>
            </w:r>
          </w:p>
        </w:tc>
      </w:tr>
      <w:tr w:rsidR="0012180A" w:rsidRPr="00BB77FC" w:rsidTr="008F7C15">
        <w:trPr>
          <w:trHeight w:val="20"/>
        </w:trPr>
        <w:tc>
          <w:tcPr>
            <w:tcW w:w="3544" w:type="dxa"/>
            <w:vMerge w:val="restart"/>
          </w:tcPr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12180A" w:rsidRPr="00BB77FC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34" w:type="dxa"/>
            <w:vMerge w:val="restart"/>
          </w:tcPr>
          <w:p w:rsidR="0012180A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12180A" w:rsidRPr="001F799A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15"/>
          </w:tcPr>
          <w:p w:rsidR="0012180A" w:rsidRPr="00BB77FC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E344AF" w:rsidRPr="00BB77FC" w:rsidTr="00E344AF">
        <w:trPr>
          <w:trHeight w:val="477"/>
        </w:trPr>
        <w:tc>
          <w:tcPr>
            <w:tcW w:w="3544" w:type="dxa"/>
            <w:vMerge/>
          </w:tcPr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</w:tcPr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344AF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E344AF" w:rsidRPr="001F799A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</w:tcPr>
          <w:p w:rsidR="00E344AF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  <w:p w:rsidR="00E344AF" w:rsidRPr="00F424CB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344AF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  <w:p w:rsidR="00E344AF" w:rsidRPr="005D16F4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4AF" w:rsidRPr="00BB77FC" w:rsidTr="00E344AF">
        <w:trPr>
          <w:trHeight w:val="336"/>
        </w:trPr>
        <w:tc>
          <w:tcPr>
            <w:tcW w:w="3544" w:type="dxa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7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повысивших квалификацию,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144562" w:rsidP="00C67704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  <w:r w:rsidR="00C6770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4AF" w:rsidRPr="0039427B" w:rsidRDefault="00144562" w:rsidP="00F90F1B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  <w:r w:rsidR="00C6770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344AF" w:rsidRPr="000F6FB5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 администрации города Мегиона</w:t>
            </w:r>
          </w:p>
        </w:tc>
      </w:tr>
      <w:tr w:rsidR="00E344AF" w:rsidRPr="00BB77FC" w:rsidTr="00E344AF">
        <w:trPr>
          <w:trHeight w:val="20"/>
        </w:trPr>
        <w:tc>
          <w:tcPr>
            <w:tcW w:w="3544" w:type="dxa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 </w:t>
            </w:r>
            <w:r w:rsidRPr="00394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повысивших квалификацию, включенных в кадровый резерв администрации города, от общего числа служащих, включенных в кадровый резерв администрации города,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144562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344AF" w:rsidRPr="000F6FB5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</w:t>
            </w: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пальной службы и кадров администрации города Мегиона</w:t>
            </w:r>
          </w:p>
        </w:tc>
      </w:tr>
      <w:tr w:rsidR="00E344AF" w:rsidRPr="00BB77FC" w:rsidTr="00E344AF">
        <w:tc>
          <w:tcPr>
            <w:tcW w:w="3544" w:type="dxa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служащих администрации города Мегиона, соблюдающих ограничения и запреты,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93" w:type="dxa"/>
          </w:tcPr>
          <w:p w:rsidR="00E344AF" w:rsidRPr="000F6FB5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 администрации города Мегиона</w:t>
            </w:r>
          </w:p>
        </w:tc>
      </w:tr>
      <w:tr w:rsidR="00E344AF" w:rsidRPr="00BB77FC" w:rsidTr="008F7C15">
        <w:trPr>
          <w:trHeight w:val="20"/>
        </w:trPr>
        <w:tc>
          <w:tcPr>
            <w:tcW w:w="3544" w:type="dxa"/>
            <w:vMerge w:val="restart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9781" w:type="dxa"/>
            <w:gridSpan w:val="15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годам (тыс. рублей) </w:t>
            </w:r>
          </w:p>
        </w:tc>
      </w:tr>
      <w:tr w:rsidR="00E344AF" w:rsidRPr="00BB77FC" w:rsidTr="00E344AF">
        <w:tc>
          <w:tcPr>
            <w:tcW w:w="3544" w:type="dxa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gridSpan w:val="3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05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5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9427B" w:rsidRPr="00BB77FC" w:rsidTr="008F7C15">
        <w:trPr>
          <w:trHeight w:val="20"/>
        </w:trPr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4117C9" w:rsidRDefault="0039427B" w:rsidP="00F90F1B">
            <w:pPr>
              <w:jc w:val="center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F90F1B">
              <w:rPr>
                <w:rFonts w:ascii="Times New Roman CYR" w:eastAsiaTheme="minorEastAsia" w:hAnsi="Times New Roman CYR" w:cs="Times New Roman CYR"/>
              </w:rPr>
              <w:t>0</w:t>
            </w:r>
            <w:r>
              <w:rPr>
                <w:rFonts w:ascii="Times New Roman CYR" w:eastAsiaTheme="minorEastAsia" w:hAnsi="Times New Roman CYR" w:cs="Times New Roman CYR"/>
              </w:rPr>
              <w:t>29,</w:t>
            </w:r>
            <w:r>
              <w:rPr>
                <w:rFonts w:ascii="Times New Roman CYR" w:eastAsiaTheme="minorEastAsia" w:hAnsi="Times New Roman CYR" w:cs="Times New Roman CYR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150,0</w:t>
            </w:r>
          </w:p>
        </w:tc>
      </w:tr>
      <w:tr w:rsidR="0039427B" w:rsidRPr="00BB77FC" w:rsidTr="008F7C15">
        <w:trPr>
          <w:trHeight w:val="177"/>
        </w:trPr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39427B" w:rsidRPr="00BB77FC" w:rsidTr="008F7C15">
        <w:trPr>
          <w:trHeight w:val="20"/>
        </w:trPr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39427B" w:rsidRPr="00BB77FC" w:rsidTr="008F7C15">
        <w:trPr>
          <w:trHeight w:val="20"/>
        </w:trPr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4117C9" w:rsidRDefault="0039427B" w:rsidP="00F90F1B">
            <w:pPr>
              <w:jc w:val="center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F90F1B">
              <w:rPr>
                <w:rFonts w:ascii="Times New Roman CYR" w:eastAsiaTheme="minorEastAsia" w:hAnsi="Times New Roman CYR" w:cs="Times New Roman CYR"/>
              </w:rPr>
              <w:t>0</w:t>
            </w:r>
            <w:r>
              <w:rPr>
                <w:rFonts w:ascii="Times New Roman CYR" w:eastAsiaTheme="minorEastAsia" w:hAnsi="Times New Roman CYR" w:cs="Times New Roman CYR"/>
              </w:rPr>
              <w:t>29,</w:t>
            </w:r>
            <w:r>
              <w:rPr>
                <w:rFonts w:ascii="Times New Roman CYR" w:eastAsiaTheme="minorEastAsia" w:hAnsi="Times New Roman CYR" w:cs="Times New Roman CYR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150,0</w:t>
            </w:r>
          </w:p>
        </w:tc>
      </w:tr>
      <w:tr w:rsidR="0039427B" w:rsidRPr="00BB77FC" w:rsidTr="008F7C15"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</w:tbl>
    <w:p w:rsidR="00051D95" w:rsidRDefault="00051D95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7C15" w:rsidRDefault="008F7C15" w:rsidP="008F7C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8F7C15" w:rsidRDefault="008F7C15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7C15" w:rsidRDefault="008F7C15" w:rsidP="008F7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C15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W w:w="14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465"/>
        <w:gridCol w:w="1843"/>
        <w:gridCol w:w="1691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8F7C15" w:rsidRPr="008F7C15" w:rsidTr="008F7C15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65" w:type="dxa"/>
            <w:vMerge w:val="restart"/>
          </w:tcPr>
          <w:p w:rsidR="008F7C15" w:rsidRPr="00271C87" w:rsidRDefault="008F7C1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(основные мероприятия) муниципальной программы</w:t>
            </w:r>
            <w:r w:rsidRPr="005831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связь с целевыми показателями муниципальной программы</w:t>
            </w:r>
            <w:r w:rsidRPr="005831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F7C15" w:rsidRPr="009E7BAB" w:rsidRDefault="008F7C1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Финансовые затраты на реализацию (тыс. рублей)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2019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2020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2021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2022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2025 г.</w:t>
            </w:r>
          </w:p>
        </w:tc>
      </w:tr>
      <w:tr w:rsidR="008F7C15" w:rsidRPr="008F7C15" w:rsidTr="008F7C15"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</w:tr>
      <w:tr w:rsidR="008F7C15" w:rsidRPr="008F7C15" w:rsidTr="008F7C15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211"/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1.1.</w:t>
            </w:r>
            <w:bookmarkEnd w:id="1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Повышение уровня 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профессиональной компетентности муниципальных служащих (1,2)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Управление по 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вопросам муниципальной службы и кадров администрации города Мегиона/</w:t>
            </w:r>
          </w:p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МКУ «Служба обеспечения»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F90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29,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F90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29,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Повышение эффективности в сфере профилактики коррупции в администрации города Мегиона (3)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Управление по вопросам муниципальной службы и кадров администрации города Мегиона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rPr>
          <w:trHeight w:val="669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29,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8F7C15" w:rsidRPr="008F7C15" w:rsidTr="008F7C15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местный 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lastRenderedPageBreak/>
              <w:t>1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29,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8F7C15" w:rsidRPr="008F7C15" w:rsidTr="008F7C15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1362FB" w:rsidRPr="008F7C15" w:rsidTr="008F7C15">
        <w:trPr>
          <w:trHeight w:val="387"/>
        </w:trPr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62FB" w:rsidRPr="008F7C15" w:rsidRDefault="001362FB" w:rsidP="0013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6FB5" w:rsidRPr="008F7C15" w:rsidTr="000F6FB5">
        <w:trPr>
          <w:trHeight w:val="387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29,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0F6FB5" w:rsidRPr="008F7C15" w:rsidTr="000F6FB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0F6FB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0F6FB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29,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0F6FB5" w:rsidRPr="008F7C15" w:rsidTr="000F6FB5">
        <w:trPr>
          <w:trHeight w:val="387"/>
        </w:trPr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Управление по вопросам муниципальной службы и кадров администрации города Мегиона</w:t>
            </w:r>
          </w:p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МКУ «Служба обеспечения»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29,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0F6FB5" w:rsidRPr="008F7C15" w:rsidTr="008F7C15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1</w:t>
            </w:r>
            <w:r w:rsidR="00063A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29,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0F6FB5" w:rsidRPr="008F7C15" w:rsidTr="008F7C15"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</w:tbl>
    <w:p w:rsidR="00085B01" w:rsidRDefault="00085B01" w:rsidP="0012180A">
      <w:pPr>
        <w:rPr>
          <w:rFonts w:ascii="Times New Roman" w:hAnsi="Times New Roman" w:cs="Times New Roman"/>
          <w:sz w:val="24"/>
          <w:szCs w:val="24"/>
        </w:rPr>
      </w:pPr>
    </w:p>
    <w:p w:rsidR="00E7669B" w:rsidRDefault="00E7669B" w:rsidP="00136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62FB" w:rsidRDefault="001362FB" w:rsidP="00136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1362FB" w:rsidRDefault="001362FB" w:rsidP="00136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2FB" w:rsidRPr="00503FAA" w:rsidRDefault="001362FB" w:rsidP="00136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1362FB" w:rsidRDefault="001362FB" w:rsidP="00136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1626"/>
        <w:gridCol w:w="2905"/>
        <w:gridCol w:w="3969"/>
        <w:gridCol w:w="2977"/>
        <w:gridCol w:w="2977"/>
      </w:tblGrid>
      <w:tr w:rsidR="000F6FB5" w:rsidTr="000F6FB5">
        <w:tc>
          <w:tcPr>
            <w:tcW w:w="1626" w:type="dxa"/>
          </w:tcPr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структурного </w:t>
            </w:r>
          </w:p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 (основного мероприятия)</w:t>
            </w:r>
          </w:p>
          <w:p w:rsidR="000F6FB5" w:rsidRPr="00871FBE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5" w:type="dxa"/>
          </w:tcPr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3969" w:type="dxa"/>
          </w:tcPr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2977" w:type="dxa"/>
          </w:tcPr>
          <w:p w:rsidR="000F6FB5" w:rsidRPr="00871FBE" w:rsidRDefault="00F3002A" w:rsidP="00F3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порядка, номер приложения, реквизиты нормативного правового акта,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портфеля проектов, (проекта) </w:t>
            </w:r>
          </w:p>
        </w:tc>
        <w:tc>
          <w:tcPr>
            <w:tcW w:w="2977" w:type="dxa"/>
          </w:tcPr>
          <w:p w:rsidR="000F6FB5" w:rsidRPr="000F6FB5" w:rsidRDefault="000F6FB5" w:rsidP="000F6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</w:t>
            </w:r>
          </w:p>
          <w:p w:rsidR="000F6FB5" w:rsidRPr="000F6FB5" w:rsidRDefault="000F6FB5" w:rsidP="000F6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показателя </w:t>
            </w:r>
          </w:p>
          <w:p w:rsidR="000F6FB5" w:rsidRPr="00AA2827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B5" w:rsidTr="000F6FB5">
        <w:tc>
          <w:tcPr>
            <w:tcW w:w="1626" w:type="dxa"/>
          </w:tcPr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</w:tcPr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F6FB5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6FB5" w:rsidTr="000F6FB5">
        <w:tc>
          <w:tcPr>
            <w:tcW w:w="14454" w:type="dxa"/>
            <w:gridSpan w:val="5"/>
          </w:tcPr>
          <w:p w:rsidR="000F6FB5" w:rsidRDefault="000F6FB5" w:rsidP="0013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0F6FB5" w:rsidRDefault="000F6FB5" w:rsidP="0013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высококвалифицированного кадрового состава муниципальной службы, обеспечивающего эффективность муниципального управления в городе Мегионе</w:t>
            </w:r>
          </w:p>
        </w:tc>
      </w:tr>
      <w:tr w:rsidR="000F6FB5" w:rsidTr="000F6FB5">
        <w:tc>
          <w:tcPr>
            <w:tcW w:w="144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F6FB5" w:rsidRDefault="000F6FB5" w:rsidP="001362F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Задач</w:t>
            </w:r>
            <w:r>
              <w:rPr>
                <w:rFonts w:ascii="Times New Roman CYR" w:eastAsiaTheme="minorEastAsia" w:hAnsi="Times New Roman CYR" w:cs="Times New Roman CYR"/>
              </w:rPr>
              <w:t>а</w:t>
            </w:r>
          </w:p>
          <w:p w:rsidR="000F6FB5" w:rsidRPr="00492130" w:rsidRDefault="000F6FB5" w:rsidP="001362FB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92130">
              <w:rPr>
                <w:rFonts w:ascii="Times New Roman" w:hAnsi="Times New Roman" w:cs="Times New Roman"/>
                <w:sz w:val="24"/>
                <w:szCs w:val="24"/>
              </w:rPr>
              <w:t>Повышение качества формирования кадрового состава муниципальной службы города Мегиона, совершенствование системы профессионального развития муниципальных служащих и резерва управленческих кадров в городе Мегионе, повышение их пр</w:t>
            </w:r>
            <w:r w:rsidR="00492130">
              <w:rPr>
                <w:rFonts w:ascii="Times New Roman" w:hAnsi="Times New Roman" w:cs="Times New Roman"/>
                <w:sz w:val="24"/>
                <w:szCs w:val="24"/>
              </w:rPr>
              <w:t>офессионализма и компетентности</w:t>
            </w:r>
          </w:p>
        </w:tc>
      </w:tr>
      <w:tr w:rsidR="000F6FB5" w:rsidTr="000F6FB5">
        <w:tc>
          <w:tcPr>
            <w:tcW w:w="11477" w:type="dxa"/>
            <w:gridSpan w:val="4"/>
          </w:tcPr>
          <w:p w:rsidR="000F6FB5" w:rsidRPr="00271C87" w:rsidRDefault="000F6FB5" w:rsidP="00136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977" w:type="dxa"/>
          </w:tcPr>
          <w:p w:rsidR="000F6FB5" w:rsidRDefault="000F6FB5" w:rsidP="0013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B5" w:rsidTr="000F6FB5">
        <w:tc>
          <w:tcPr>
            <w:tcW w:w="1626" w:type="dxa"/>
          </w:tcPr>
          <w:p w:rsidR="000F6FB5" w:rsidRDefault="000F6FB5" w:rsidP="0013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5" w:type="dxa"/>
          </w:tcPr>
          <w:p w:rsidR="000F6FB5" w:rsidRDefault="000F6FB5" w:rsidP="0013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1362FB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F6FB5" w:rsidRPr="001362FB" w:rsidRDefault="000F6FB5" w:rsidP="0061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B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муниципального заказа на мероприятия по профессиональному развитию муниципальных служащих;</w:t>
            </w:r>
          </w:p>
          <w:p w:rsidR="000F6FB5" w:rsidRDefault="000F6FB5" w:rsidP="0061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B">
              <w:rPr>
                <w:rFonts w:ascii="Times New Roman" w:hAnsi="Times New Roman" w:cs="Times New Roman"/>
                <w:sz w:val="24"/>
                <w:szCs w:val="24"/>
              </w:rPr>
              <w:t>обучение участников резерва для замещения вакантных должностей муниципальной службы в органах местного самоуправления города Мегиона;</w:t>
            </w:r>
          </w:p>
          <w:p w:rsidR="000F6FB5" w:rsidRDefault="000F6FB5" w:rsidP="0061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F6FB5" w:rsidRDefault="000F6FB5" w:rsidP="00136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Мегиона от 18.10.2012 №2345 «О Порядке формирования кадрового резерва для замещения вакантных должностей муниципальной службы в органах местного самоуправления города Мегиона»;</w:t>
            </w:r>
          </w:p>
        </w:tc>
        <w:tc>
          <w:tcPr>
            <w:tcW w:w="2977" w:type="dxa"/>
          </w:tcPr>
          <w:p w:rsidR="00492130" w:rsidRPr="00492130" w:rsidRDefault="00492130" w:rsidP="00492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0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повысивших квалификацию, чел</w:t>
            </w:r>
          </w:p>
          <w:p w:rsidR="00492130" w:rsidRPr="00492130" w:rsidRDefault="00492130" w:rsidP="00492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0"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муниципальных служащих, обученных по дополнительным профессиональным программам, направленным на развитие профессиональных компетенций по итогам года.</w:t>
            </w:r>
          </w:p>
          <w:p w:rsidR="00492130" w:rsidRPr="00492130" w:rsidRDefault="00492130" w:rsidP="00492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включенных в кадровый резерв администрации города, повысивших квалификацию, чел </w:t>
            </w:r>
          </w:p>
          <w:p w:rsidR="000F6FB5" w:rsidRPr="001362FB" w:rsidRDefault="00492130" w:rsidP="00492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количество муниципальных </w:t>
            </w:r>
            <w:r w:rsidRPr="0049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включенных в кадровый резерв администрации города,  обученных по дополнительным профессиональным программам, направленным на развитие профессиональных компетенций по итогам года.</w:t>
            </w:r>
          </w:p>
        </w:tc>
      </w:tr>
      <w:tr w:rsidR="000F6FB5" w:rsidTr="000F6FB5">
        <w:tc>
          <w:tcPr>
            <w:tcW w:w="1626" w:type="dxa"/>
          </w:tcPr>
          <w:p w:rsidR="000F6FB5" w:rsidRDefault="000F6FB5" w:rsidP="0013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617CDB" w:rsidRDefault="000F6FB5" w:rsidP="001362FB">
            <w:pPr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Повышение эффективности в сфере профилактики коррупции в администрации города Мегиона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617CDB" w:rsidRDefault="000F6FB5" w:rsidP="00617CDB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достижение основных целей по развитию механизмов предупреждения коррупции, формирования антикоррупционного поведения служащих путем:</w:t>
            </w:r>
          </w:p>
          <w:p w:rsidR="000F6FB5" w:rsidRPr="00617CDB" w:rsidRDefault="000F6FB5" w:rsidP="00617CDB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информировани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я</w:t>
            </w: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муниципальных служащих о правоприменительной практике назначения наказаний (применения мер юридической ответственности) за совершение коррупционных правонарушений (преступлений);</w:t>
            </w:r>
          </w:p>
          <w:p w:rsidR="000F6FB5" w:rsidRDefault="000F6FB5" w:rsidP="00617CDB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анализ нормативно-правовых актов в сфере муниципальной службы, противодействия коррупции с целью приведения в соответствие с федеральным законодательством и законодательством автономного округа</w:t>
            </w:r>
          </w:p>
          <w:p w:rsidR="000F6FB5" w:rsidRPr="00617CDB" w:rsidRDefault="000F6FB5" w:rsidP="00617CDB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617CDB" w:rsidRDefault="000F6FB5" w:rsidP="00617CDB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распоряжение администрации города Мегиона от 29.02.2016 №234-к «Об утверждении положения управления по вопросам муниципальной службы и кадров, и должностных инструкций»;</w:t>
            </w:r>
          </w:p>
          <w:p w:rsidR="000F6FB5" w:rsidRPr="00617CDB" w:rsidRDefault="000F6FB5" w:rsidP="00617CDB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17CD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распоряжение администрации города Мегиона от 07.07.2017 №1223-к «О возложении функций по профилактике коррупционных и иных правонарушений»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30" w:rsidRPr="00492130" w:rsidRDefault="00492130" w:rsidP="00492130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921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доля муниципальных служащих администрации города Мегиона, соблюдающих ограничения и запреты, %</w:t>
            </w:r>
          </w:p>
          <w:p w:rsidR="000F6FB5" w:rsidRPr="00617CDB" w:rsidRDefault="00492130" w:rsidP="00492130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9213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определяется при реализации мер по противодействию коррупции на основании мониторинга выявленных нарушений ограничений и запретов на муниципальной службе как отношение количества муниципальных служащих, соблюдающих запреты и ограничения к общему числу муниципальных служащих администрации города Мегиона</w:t>
            </w:r>
          </w:p>
        </w:tc>
      </w:tr>
    </w:tbl>
    <w:p w:rsidR="00085B01" w:rsidRPr="003A519E" w:rsidRDefault="00085B01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492130">
        <w:rPr>
          <w:rFonts w:ascii="Times New Roman" w:hAnsi="Times New Roman" w:cs="Times New Roman"/>
          <w:sz w:val="24"/>
          <w:szCs w:val="24"/>
        </w:rPr>
        <w:t>3</w:t>
      </w:r>
    </w:p>
    <w:p w:rsidR="00085B01" w:rsidRPr="003A519E" w:rsidRDefault="00085B01" w:rsidP="00085B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A519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085B01" w:rsidRPr="003A519E" w:rsidRDefault="00085B01" w:rsidP="00085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445"/>
        <w:gridCol w:w="2782"/>
        <w:gridCol w:w="1843"/>
        <w:gridCol w:w="979"/>
        <w:gridCol w:w="1119"/>
        <w:gridCol w:w="1119"/>
        <w:gridCol w:w="1119"/>
        <w:gridCol w:w="982"/>
        <w:gridCol w:w="1119"/>
        <w:gridCol w:w="1529"/>
        <w:gridCol w:w="1843"/>
      </w:tblGrid>
      <w:tr w:rsidR="00085B01" w:rsidRPr="003A519E" w:rsidTr="00051D95">
        <w:trPr>
          <w:jc w:val="center"/>
        </w:trPr>
        <w:tc>
          <w:tcPr>
            <w:tcW w:w="445" w:type="dxa"/>
            <w:vMerge w:val="restart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4" w:type="dxa"/>
            <w:vMerge w:val="restart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076" w:type="dxa"/>
            <w:gridSpan w:val="7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701" w:type="dxa"/>
            <w:vMerge w:val="restart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085B01" w:rsidRPr="003A519E" w:rsidTr="00051D95">
        <w:trPr>
          <w:jc w:val="center"/>
        </w:trPr>
        <w:tc>
          <w:tcPr>
            <w:tcW w:w="445" w:type="dxa"/>
            <w:vMerge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085B01" w:rsidRPr="003A519E" w:rsidRDefault="00085B01" w:rsidP="0008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85B01" w:rsidRPr="003A519E" w:rsidRDefault="00085B01" w:rsidP="0008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01" w:rsidRPr="003A519E" w:rsidTr="00051D95">
        <w:trPr>
          <w:jc w:val="center"/>
        </w:trPr>
        <w:tc>
          <w:tcPr>
            <w:tcW w:w="445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85B01" w:rsidRPr="003A519E" w:rsidTr="00051D95">
        <w:trPr>
          <w:jc w:val="center"/>
        </w:trPr>
        <w:tc>
          <w:tcPr>
            <w:tcW w:w="445" w:type="dxa"/>
          </w:tcPr>
          <w:p w:rsidR="00085B01" w:rsidRPr="003A519E" w:rsidRDefault="00085B01" w:rsidP="0008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085B01" w:rsidRPr="003A519E" w:rsidRDefault="00085B01" w:rsidP="0049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7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повысивших квалификацию,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C67704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  <w:r w:rsidR="00C6770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085B01" w:rsidRPr="003A519E" w:rsidRDefault="00085B01" w:rsidP="0006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  <w:r w:rsidR="00063A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  <w:r w:rsidR="00C6770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085B01" w:rsidRPr="003A519E" w:rsidTr="00051D95">
        <w:trPr>
          <w:jc w:val="center"/>
        </w:trPr>
        <w:tc>
          <w:tcPr>
            <w:tcW w:w="445" w:type="dxa"/>
          </w:tcPr>
          <w:p w:rsidR="00085B01" w:rsidRDefault="00085B01" w:rsidP="0008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7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повысивших квалификацию, включенных в кадровый резерв администрации города, от общего числа служащих, включенных в кадровый резерв администрации города,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1E1A48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1E1A48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B01" w:rsidRPr="0039427B" w:rsidRDefault="00063A3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</w:tr>
      <w:tr w:rsidR="00743910" w:rsidRPr="003A519E" w:rsidTr="00051D95">
        <w:trPr>
          <w:jc w:val="center"/>
        </w:trPr>
        <w:tc>
          <w:tcPr>
            <w:tcW w:w="445" w:type="dxa"/>
          </w:tcPr>
          <w:p w:rsidR="00743910" w:rsidRDefault="00743910" w:rsidP="0074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служащих администрации города Мегиона, соблюдающих ограничения и запреты,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</w:tr>
    </w:tbl>
    <w:p w:rsidR="00D45145" w:rsidRDefault="00FC5749" w:rsidP="00FC5749">
      <w:pPr>
        <w:jc w:val="right"/>
      </w:pPr>
      <w:r>
        <w:t xml:space="preserve">        . »                                                                                                      </w:t>
      </w:r>
    </w:p>
    <w:sectPr w:rsidR="00D45145" w:rsidSect="00653F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30" w:rsidRDefault="00C42930" w:rsidP="001362FB">
      <w:pPr>
        <w:spacing w:after="0" w:line="240" w:lineRule="auto"/>
      </w:pPr>
      <w:r>
        <w:separator/>
      </w:r>
    </w:p>
  </w:endnote>
  <w:endnote w:type="continuationSeparator" w:id="0">
    <w:p w:rsidR="00C42930" w:rsidRDefault="00C42930" w:rsidP="001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30" w:rsidRDefault="00C42930" w:rsidP="001362FB">
      <w:pPr>
        <w:spacing w:after="0" w:line="240" w:lineRule="auto"/>
      </w:pPr>
      <w:r>
        <w:separator/>
      </w:r>
    </w:p>
  </w:footnote>
  <w:footnote w:type="continuationSeparator" w:id="0">
    <w:p w:rsidR="00C42930" w:rsidRDefault="00C42930" w:rsidP="0013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013770"/>
      <w:docPartObj>
        <w:docPartGallery w:val="Page Numbers (Top of Page)"/>
        <w:docPartUnique/>
      </w:docPartObj>
    </w:sdtPr>
    <w:sdtContent>
      <w:p w:rsidR="004C2126" w:rsidRDefault="004C21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3E1">
          <w:rPr>
            <w:noProof/>
          </w:rPr>
          <w:t>11</w:t>
        </w:r>
        <w:r>
          <w:fldChar w:fldCharType="end"/>
        </w:r>
      </w:p>
    </w:sdtContent>
  </w:sdt>
  <w:p w:rsidR="004C2126" w:rsidRDefault="004C21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0A"/>
    <w:rsid w:val="00004C63"/>
    <w:rsid w:val="00051D95"/>
    <w:rsid w:val="00060D8D"/>
    <w:rsid w:val="00063A31"/>
    <w:rsid w:val="00085B01"/>
    <w:rsid w:val="000F6FB5"/>
    <w:rsid w:val="0012180A"/>
    <w:rsid w:val="001362FB"/>
    <w:rsid w:val="00144562"/>
    <w:rsid w:val="001E1A48"/>
    <w:rsid w:val="002C452A"/>
    <w:rsid w:val="002F6693"/>
    <w:rsid w:val="0039427B"/>
    <w:rsid w:val="00492130"/>
    <w:rsid w:val="004C2126"/>
    <w:rsid w:val="00617CDB"/>
    <w:rsid w:val="00653F24"/>
    <w:rsid w:val="006A7E4F"/>
    <w:rsid w:val="00743910"/>
    <w:rsid w:val="008F7C15"/>
    <w:rsid w:val="00951838"/>
    <w:rsid w:val="00985CA3"/>
    <w:rsid w:val="009A70A1"/>
    <w:rsid w:val="00C42930"/>
    <w:rsid w:val="00C67704"/>
    <w:rsid w:val="00CB2C62"/>
    <w:rsid w:val="00D45145"/>
    <w:rsid w:val="00E344AF"/>
    <w:rsid w:val="00E653E1"/>
    <w:rsid w:val="00E7669B"/>
    <w:rsid w:val="00F3002A"/>
    <w:rsid w:val="00F90F1B"/>
    <w:rsid w:val="00FC5749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AF32"/>
  <w15:chartTrackingRefBased/>
  <w15:docId w15:val="{FC9C16FC-E604-4AAB-BC76-E8EE60B4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362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362FB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362F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5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D95"/>
  </w:style>
  <w:style w:type="paragraph" w:styleId="a9">
    <w:name w:val="footer"/>
    <w:basedOn w:val="a"/>
    <w:link w:val="aa"/>
    <w:uiPriority w:val="99"/>
    <w:unhideWhenUsed/>
    <w:rsid w:val="0005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D95"/>
  </w:style>
  <w:style w:type="paragraph" w:styleId="ab">
    <w:name w:val="Balloon Text"/>
    <w:basedOn w:val="a"/>
    <w:link w:val="ac"/>
    <w:uiPriority w:val="99"/>
    <w:semiHidden/>
    <w:unhideWhenUsed/>
    <w:rsid w:val="0005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95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6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Капуста Наталья Валерьевна</dc:creator>
  <cp:keywords/>
  <dc:description/>
  <cp:lastModifiedBy>Рянская Елена Сергеевна</cp:lastModifiedBy>
  <cp:revision>4</cp:revision>
  <cp:lastPrinted>2022-01-12T09:44:00Z</cp:lastPrinted>
  <dcterms:created xsi:type="dcterms:W3CDTF">2022-01-27T09:45:00Z</dcterms:created>
  <dcterms:modified xsi:type="dcterms:W3CDTF">2022-11-11T07:36:00Z</dcterms:modified>
</cp:coreProperties>
</file>