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  <w:gridCol w:w="4784"/>
      </w:tblGrid>
      <w:tr w:rsidR="003261D1" w:rsidTr="003261D1">
        <w:tc>
          <w:tcPr>
            <w:tcW w:w="9776" w:type="dxa"/>
          </w:tcPr>
          <w:p w:rsidR="003261D1" w:rsidRDefault="003261D1" w:rsidP="003261D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4" w:type="dxa"/>
          </w:tcPr>
          <w:p w:rsidR="003261D1" w:rsidRPr="00D22974" w:rsidRDefault="003261D1" w:rsidP="003261D1">
            <w:pPr>
              <w:pStyle w:val="ConsPlusNormal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3261D1" w:rsidRDefault="003261D1" w:rsidP="003261D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города</w:t>
            </w:r>
          </w:p>
          <w:p w:rsidR="003261D1" w:rsidRDefault="003261D1" w:rsidP="003261D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B466D">
              <w:rPr>
                <w:rFonts w:ascii="Times New Roman" w:hAnsi="Times New Roman" w:cs="Times New Roman"/>
                <w:sz w:val="24"/>
                <w:szCs w:val="24"/>
              </w:rPr>
              <w:t xml:space="preserve">27.01.2023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B466D">
              <w:rPr>
                <w:rFonts w:ascii="Times New Roman" w:hAnsi="Times New Roman" w:cs="Times New Roman"/>
                <w:sz w:val="24"/>
                <w:szCs w:val="24"/>
              </w:rPr>
              <w:t xml:space="preserve"> 145</w:t>
            </w:r>
            <w:bookmarkStart w:id="0" w:name="_GoBack"/>
            <w:bookmarkEnd w:id="0"/>
          </w:p>
          <w:p w:rsidR="003261D1" w:rsidRDefault="003261D1" w:rsidP="003261D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«приложение к постановлению администрации города</w:t>
            </w:r>
          </w:p>
          <w:p w:rsidR="003261D1" w:rsidRDefault="003261D1" w:rsidP="003261D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20.12.2018 №2778</w:t>
            </w:r>
          </w:p>
        </w:tc>
      </w:tr>
    </w:tbl>
    <w:p w:rsidR="003261D1" w:rsidRPr="00A20918" w:rsidRDefault="003261D1" w:rsidP="003261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1D1" w:rsidRPr="00BB77FC" w:rsidRDefault="003261D1" w:rsidP="003261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7F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</w:p>
    <w:p w:rsidR="003261D1" w:rsidRPr="00BB77FC" w:rsidRDefault="003261D1" w:rsidP="003261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BB7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</w:t>
      </w:r>
    </w:p>
    <w:p w:rsidR="003261D1" w:rsidRPr="00BB77FC" w:rsidRDefault="003261D1" w:rsidP="003261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66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2627"/>
        <w:gridCol w:w="567"/>
        <w:gridCol w:w="2551"/>
        <w:gridCol w:w="1134"/>
        <w:gridCol w:w="709"/>
        <w:gridCol w:w="567"/>
        <w:gridCol w:w="142"/>
        <w:gridCol w:w="708"/>
        <w:gridCol w:w="426"/>
        <w:gridCol w:w="141"/>
        <w:gridCol w:w="142"/>
        <w:gridCol w:w="709"/>
        <w:gridCol w:w="283"/>
        <w:gridCol w:w="426"/>
        <w:gridCol w:w="708"/>
        <w:gridCol w:w="106"/>
        <w:gridCol w:w="887"/>
        <w:gridCol w:w="141"/>
        <w:gridCol w:w="213"/>
        <w:gridCol w:w="1240"/>
        <w:gridCol w:w="1241"/>
      </w:tblGrid>
      <w:tr w:rsidR="00D00D90" w:rsidRPr="001377F5" w:rsidTr="00B13D7E">
        <w:trPr>
          <w:trHeight w:val="475"/>
        </w:trPr>
        <w:tc>
          <w:tcPr>
            <w:tcW w:w="2627" w:type="dxa"/>
          </w:tcPr>
          <w:p w:rsidR="00D00D90" w:rsidRPr="00BB77FC" w:rsidRDefault="00D00D90" w:rsidP="00B13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муниципальной 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6945" w:type="dxa"/>
            <w:gridSpan w:val="9"/>
          </w:tcPr>
          <w:p w:rsidR="00D00D90" w:rsidRPr="00BB77FC" w:rsidRDefault="00D00D90" w:rsidP="00B13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доступной среды для инвалидов и других маломобильных групп населения на территории города Мегион на 2019-2025 годы</w:t>
            </w:r>
          </w:p>
        </w:tc>
        <w:tc>
          <w:tcPr>
            <w:tcW w:w="3402" w:type="dxa"/>
            <w:gridSpan w:val="8"/>
          </w:tcPr>
          <w:p w:rsidR="00D00D90" w:rsidRPr="001377F5" w:rsidRDefault="00D00D90" w:rsidP="00B13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7F5">
              <w:rPr>
                <w:rFonts w:ascii="Times New Roman" w:hAnsi="Times New Roman" w:cs="Times New Roman"/>
                <w:sz w:val="24"/>
                <w:szCs w:val="24"/>
              </w:rPr>
              <w:t>Срок реализации муниципальной программы</w:t>
            </w:r>
          </w:p>
        </w:tc>
        <w:tc>
          <w:tcPr>
            <w:tcW w:w="2694" w:type="dxa"/>
            <w:gridSpan w:val="3"/>
          </w:tcPr>
          <w:p w:rsidR="00D00D90" w:rsidRDefault="00D00D90" w:rsidP="00B13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D90" w:rsidRPr="001377F5" w:rsidRDefault="00D00D90" w:rsidP="00B13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7F5">
              <w:rPr>
                <w:rFonts w:ascii="Times New Roman" w:hAnsi="Times New Roman" w:cs="Times New Roman"/>
                <w:sz w:val="24"/>
                <w:szCs w:val="24"/>
              </w:rPr>
              <w:t>2019-2025</w:t>
            </w:r>
          </w:p>
        </w:tc>
      </w:tr>
      <w:tr w:rsidR="00D00D90" w:rsidRPr="00B54499" w:rsidTr="00B13D7E">
        <w:trPr>
          <w:trHeight w:val="464"/>
        </w:trPr>
        <w:tc>
          <w:tcPr>
            <w:tcW w:w="2627" w:type="dxa"/>
          </w:tcPr>
          <w:p w:rsidR="00D00D90" w:rsidRPr="00036C98" w:rsidRDefault="00D00D90" w:rsidP="00B13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муниципальной программы</w:t>
            </w:r>
          </w:p>
        </w:tc>
        <w:tc>
          <w:tcPr>
            <w:tcW w:w="13041" w:type="dxa"/>
            <w:gridSpan w:val="20"/>
          </w:tcPr>
          <w:p w:rsidR="00D00D90" w:rsidRPr="00470038" w:rsidRDefault="00D00D90" w:rsidP="00B13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</w:tr>
      <w:tr w:rsidR="00D00D90" w:rsidRPr="00FF0349" w:rsidTr="00B13D7E">
        <w:trPr>
          <w:trHeight w:val="464"/>
        </w:trPr>
        <w:tc>
          <w:tcPr>
            <w:tcW w:w="2627" w:type="dxa"/>
          </w:tcPr>
          <w:p w:rsidR="00D00D90" w:rsidRPr="00954F29" w:rsidRDefault="00D00D90" w:rsidP="00B13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муниципальной программы</w:t>
            </w:r>
          </w:p>
        </w:tc>
        <w:tc>
          <w:tcPr>
            <w:tcW w:w="13041" w:type="dxa"/>
            <w:gridSpan w:val="20"/>
          </w:tcPr>
          <w:p w:rsidR="00D00D90" w:rsidRPr="00FF0349" w:rsidRDefault="00D00D90" w:rsidP="00B13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0349">
              <w:rPr>
                <w:rFonts w:ascii="Times New Roman" w:hAnsi="Times New Roman"/>
                <w:sz w:val="24"/>
                <w:szCs w:val="24"/>
              </w:rPr>
              <w:t>Заместитель главы города</w:t>
            </w:r>
          </w:p>
        </w:tc>
      </w:tr>
      <w:tr w:rsidR="00D00D90" w:rsidRPr="00353660" w:rsidTr="00B13D7E">
        <w:trPr>
          <w:trHeight w:val="728"/>
        </w:trPr>
        <w:tc>
          <w:tcPr>
            <w:tcW w:w="2627" w:type="dxa"/>
          </w:tcPr>
          <w:p w:rsidR="00D00D90" w:rsidRPr="00BB77FC" w:rsidRDefault="00D00D90" w:rsidP="00B13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</w:t>
            </w:r>
          </w:p>
        </w:tc>
        <w:tc>
          <w:tcPr>
            <w:tcW w:w="13041" w:type="dxa"/>
            <w:gridSpan w:val="20"/>
          </w:tcPr>
          <w:p w:rsidR="00307DCA" w:rsidRPr="00827024" w:rsidRDefault="00307DCA" w:rsidP="00307D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землеустройства и градостроительства администрации города</w:t>
            </w:r>
          </w:p>
          <w:p w:rsidR="00D00D90" w:rsidRPr="00353660" w:rsidRDefault="00D00D90" w:rsidP="00B13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D90" w:rsidRPr="00BB77FC" w:rsidTr="00B13D7E">
        <w:trPr>
          <w:trHeight w:val="725"/>
        </w:trPr>
        <w:tc>
          <w:tcPr>
            <w:tcW w:w="2627" w:type="dxa"/>
          </w:tcPr>
          <w:p w:rsidR="00D00D90" w:rsidRPr="00BB77FC" w:rsidRDefault="00D00D90" w:rsidP="00B13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</w:t>
            </w:r>
          </w:p>
          <w:p w:rsidR="00D00D90" w:rsidRPr="00BB77FC" w:rsidRDefault="00D00D90" w:rsidP="00B13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</w:t>
            </w:r>
          </w:p>
        </w:tc>
        <w:tc>
          <w:tcPr>
            <w:tcW w:w="13041" w:type="dxa"/>
            <w:gridSpan w:val="20"/>
          </w:tcPr>
          <w:p w:rsidR="00D00D90" w:rsidRDefault="00D00D90" w:rsidP="00B13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казённое учреждение «Управление капитального строительства и жилищно- коммунального комплекса»</w:t>
            </w:r>
          </w:p>
          <w:p w:rsidR="00D00D90" w:rsidRDefault="00D00D90" w:rsidP="00B13D7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(далее МКУ «УКС и ЖКК»)</w:t>
            </w:r>
          </w:p>
          <w:p w:rsidR="00D00D90" w:rsidRDefault="00D00D90" w:rsidP="00B13D7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941E27">
              <w:rPr>
                <w:rFonts w:ascii="Times New Roman" w:hAnsi="Times New Roman"/>
                <w:sz w:val="24"/>
                <w:szCs w:val="24"/>
              </w:rPr>
              <w:t xml:space="preserve">епартамент </w:t>
            </w:r>
            <w:r w:rsidRPr="00664E82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Pr="00941E2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00D90" w:rsidRDefault="00307DCA" w:rsidP="00B13D7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="00D00D90">
              <w:rPr>
                <w:rFonts w:ascii="Times New Roman" w:hAnsi="Times New Roman"/>
                <w:sz w:val="24"/>
                <w:szCs w:val="24"/>
              </w:rPr>
              <w:t xml:space="preserve"> культуры;</w:t>
            </w:r>
          </w:p>
          <w:p w:rsidR="00D00D90" w:rsidRPr="00941E27" w:rsidRDefault="00307DCA" w:rsidP="00B13D7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="00D00D90" w:rsidRPr="00664E82">
              <w:rPr>
                <w:rFonts w:ascii="Times New Roman" w:hAnsi="Times New Roman"/>
                <w:sz w:val="24"/>
                <w:szCs w:val="24"/>
              </w:rPr>
              <w:t xml:space="preserve"> физической культуры и спорта</w:t>
            </w:r>
            <w:r w:rsidR="00D00D9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00D90" w:rsidRPr="00BB77FC" w:rsidRDefault="00D00D90" w:rsidP="00B13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941E27">
              <w:rPr>
                <w:rFonts w:ascii="Times New Roman" w:hAnsi="Times New Roman"/>
                <w:sz w:val="24"/>
                <w:szCs w:val="24"/>
              </w:rPr>
              <w:t>епартамент муниципальной собс</w:t>
            </w:r>
            <w:r>
              <w:rPr>
                <w:rFonts w:ascii="Times New Roman" w:hAnsi="Times New Roman"/>
                <w:sz w:val="24"/>
                <w:szCs w:val="24"/>
              </w:rPr>
              <w:t>твенности администрации города</w:t>
            </w:r>
          </w:p>
        </w:tc>
      </w:tr>
      <w:tr w:rsidR="00D00D90" w:rsidRPr="00BB77FC" w:rsidTr="00B13D7E">
        <w:trPr>
          <w:trHeight w:val="446"/>
        </w:trPr>
        <w:tc>
          <w:tcPr>
            <w:tcW w:w="2627" w:type="dxa"/>
          </w:tcPr>
          <w:p w:rsidR="00D00D90" w:rsidRPr="00194614" w:rsidRDefault="00D00D90" w:rsidP="00B13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3041" w:type="dxa"/>
            <w:gridSpan w:val="20"/>
          </w:tcPr>
          <w:p w:rsidR="00D00D90" w:rsidRPr="00BB77FC" w:rsidRDefault="00D00D90" w:rsidP="00B13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правовых экономических и институциональных условий способствующих интеграции инвалидов в общество и повышению уровня их жизни</w:t>
            </w:r>
          </w:p>
        </w:tc>
      </w:tr>
      <w:tr w:rsidR="00D00D90" w:rsidRPr="00B54499" w:rsidTr="00B13D7E">
        <w:trPr>
          <w:trHeight w:val="723"/>
        </w:trPr>
        <w:tc>
          <w:tcPr>
            <w:tcW w:w="2627" w:type="dxa"/>
          </w:tcPr>
          <w:p w:rsidR="00D00D90" w:rsidRPr="00194614" w:rsidRDefault="00D00D90" w:rsidP="00B13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Задачи муниципальной программы</w:t>
            </w:r>
          </w:p>
        </w:tc>
        <w:tc>
          <w:tcPr>
            <w:tcW w:w="13041" w:type="dxa"/>
            <w:gridSpan w:val="20"/>
          </w:tcPr>
          <w:p w:rsidR="00D00D90" w:rsidRDefault="00D00D90" w:rsidP="00B13D7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1)Повышение доступности объектов социальной инфраструктуры, находящихся в муниципальной собственности, для </w:t>
            </w:r>
            <w:r w:rsidRPr="00941E27">
              <w:rPr>
                <w:rFonts w:ascii="Times New Roman" w:hAnsi="Times New Roman"/>
                <w:sz w:val="24"/>
                <w:szCs w:val="24"/>
              </w:rPr>
              <w:t>инвалидов и других маломобильных групп населения</w:t>
            </w:r>
          </w:p>
          <w:p w:rsidR="00D00D90" w:rsidRDefault="00D00D90" w:rsidP="00B13D7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E27">
              <w:rPr>
                <w:rFonts w:ascii="Times New Roman" w:hAnsi="Times New Roman"/>
                <w:sz w:val="24"/>
                <w:szCs w:val="24"/>
              </w:rPr>
              <w:t>Формирование условий для беспрепятственного доступа инвалидов и других маломобильных групп населения к объе</w:t>
            </w:r>
            <w:r>
              <w:rPr>
                <w:rFonts w:ascii="Times New Roman" w:hAnsi="Times New Roman"/>
                <w:sz w:val="24"/>
                <w:szCs w:val="24"/>
              </w:rPr>
              <w:t>ктам социальной инфраструктуры, находящихся в муниципальной собственности</w:t>
            </w:r>
          </w:p>
          <w:p w:rsidR="00D00D90" w:rsidRPr="00B54499" w:rsidRDefault="00D00D90" w:rsidP="00B13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2)Повышение доступности жилых помещений (</w:t>
            </w:r>
            <w:r w:rsidRPr="00C035AD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 оптимальным перечнем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и общего имущества в многоквартирном доме, в котором расположены жилые помещения для </w:t>
            </w:r>
            <w:r w:rsidRPr="00941E27">
              <w:rPr>
                <w:rFonts w:ascii="Times New Roman" w:hAnsi="Times New Roman"/>
                <w:sz w:val="24"/>
                <w:szCs w:val="24"/>
              </w:rPr>
              <w:t>инвалидов и других маломобильных групп населения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00D90" w:rsidRPr="00941E27" w:rsidTr="00B13D7E">
        <w:trPr>
          <w:trHeight w:val="438"/>
        </w:trPr>
        <w:tc>
          <w:tcPr>
            <w:tcW w:w="2627" w:type="dxa"/>
          </w:tcPr>
          <w:p w:rsidR="00D00D90" w:rsidRPr="00194614" w:rsidRDefault="00D00D90" w:rsidP="00B13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13041" w:type="dxa"/>
            <w:gridSpan w:val="20"/>
          </w:tcPr>
          <w:p w:rsidR="00D00D90" w:rsidRDefault="00D00D90" w:rsidP="00B13D7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Основным мероприятием муниципальной программы является:</w:t>
            </w:r>
          </w:p>
          <w:p w:rsidR="00D00D90" w:rsidRDefault="00D00D90" w:rsidP="00B13D7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1)Повышение условий доступности приоритетных объектов, находящихся в муниципальной собственности, в приоритетных сферах жизнедеятельности для инвалидов и других маломобильных групп населения;</w:t>
            </w:r>
          </w:p>
          <w:p w:rsidR="00D00D90" w:rsidRPr="00941E27" w:rsidRDefault="00D00D90" w:rsidP="00B13D7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2)Формирование доступности жилых помещений (</w:t>
            </w:r>
            <w:r w:rsidRPr="00C035AD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 оптимальным перечнем</w:t>
            </w:r>
            <w:r>
              <w:rPr>
                <w:rFonts w:ascii="Times New Roman" w:hAnsi="Times New Roman"/>
                <w:sz w:val="24"/>
                <w:szCs w:val="24"/>
              </w:rPr>
              <w:t>) и общего имущества в многоквартирном доме, в котором расположены жилые помещения для инвалидов и других маломобильных групп населения</w:t>
            </w:r>
          </w:p>
        </w:tc>
      </w:tr>
      <w:tr w:rsidR="00D00D90" w:rsidRPr="00BB77FC" w:rsidTr="00B13D7E">
        <w:trPr>
          <w:trHeight w:val="20"/>
        </w:trPr>
        <w:tc>
          <w:tcPr>
            <w:tcW w:w="2627" w:type="dxa"/>
            <w:vMerge w:val="restart"/>
          </w:tcPr>
          <w:p w:rsidR="00D00D90" w:rsidRPr="00BB77FC" w:rsidRDefault="00D00D90" w:rsidP="00B13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левые показатели муниципальной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567" w:type="dxa"/>
            <w:vMerge w:val="restart"/>
          </w:tcPr>
          <w:p w:rsidR="00D00D90" w:rsidRPr="00BB77FC" w:rsidRDefault="00D00D90" w:rsidP="00B13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1" w:type="dxa"/>
            <w:vMerge w:val="restart"/>
          </w:tcPr>
          <w:p w:rsidR="00D00D90" w:rsidRDefault="00D00D90" w:rsidP="00B13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  <w:p w:rsidR="00D00D90" w:rsidRPr="00BB77FC" w:rsidRDefault="00D00D90" w:rsidP="00B13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gridSpan w:val="18"/>
          </w:tcPr>
          <w:p w:rsidR="00D00D90" w:rsidRPr="00BB77FC" w:rsidRDefault="00D00D90" w:rsidP="00B13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по годам  </w:t>
            </w:r>
          </w:p>
        </w:tc>
      </w:tr>
      <w:tr w:rsidR="00D00D90" w:rsidRPr="00BB77FC" w:rsidTr="00B13D7E">
        <w:trPr>
          <w:trHeight w:val="1698"/>
        </w:trPr>
        <w:tc>
          <w:tcPr>
            <w:tcW w:w="2627" w:type="dxa"/>
            <w:vMerge/>
          </w:tcPr>
          <w:p w:rsidR="00D00D90" w:rsidRPr="00BB77FC" w:rsidRDefault="00D00D90" w:rsidP="00B13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:rsidR="00D00D90" w:rsidRPr="00BB77FC" w:rsidRDefault="00D00D90" w:rsidP="00B13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D00D90" w:rsidRPr="00BB77FC" w:rsidRDefault="00D00D90" w:rsidP="00B13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00D90" w:rsidRDefault="00D00D90" w:rsidP="00B13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значение</w:t>
            </w:r>
          </w:p>
          <w:p w:rsidR="00D00D90" w:rsidRPr="00BB77FC" w:rsidRDefault="00D00D90" w:rsidP="00B13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00D90" w:rsidRPr="00BB77FC" w:rsidRDefault="00D00D90" w:rsidP="00B13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09" w:type="dxa"/>
            <w:gridSpan w:val="2"/>
          </w:tcPr>
          <w:p w:rsidR="00D00D90" w:rsidRPr="00BB77FC" w:rsidRDefault="00D00D90" w:rsidP="00B13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08" w:type="dxa"/>
          </w:tcPr>
          <w:p w:rsidR="00D00D90" w:rsidRPr="00BB77FC" w:rsidRDefault="00D00D90" w:rsidP="00B13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09" w:type="dxa"/>
            <w:gridSpan w:val="3"/>
          </w:tcPr>
          <w:p w:rsidR="00D00D90" w:rsidRPr="00BB77FC" w:rsidRDefault="00D00D90" w:rsidP="00B13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09" w:type="dxa"/>
          </w:tcPr>
          <w:p w:rsidR="00D00D90" w:rsidRPr="00BB77FC" w:rsidRDefault="00D00D90" w:rsidP="00B13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gridSpan w:val="2"/>
          </w:tcPr>
          <w:p w:rsidR="00D00D90" w:rsidRPr="00BB77FC" w:rsidRDefault="00D00D90" w:rsidP="00B13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8" w:type="dxa"/>
          </w:tcPr>
          <w:p w:rsidR="00D00D90" w:rsidRPr="00BB77FC" w:rsidRDefault="00D00D90" w:rsidP="00B13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3" w:type="dxa"/>
            <w:gridSpan w:val="2"/>
          </w:tcPr>
          <w:p w:rsidR="00D00D90" w:rsidRPr="00BB77FC" w:rsidRDefault="00D00D90" w:rsidP="00B13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момент окон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ча-ния реализации муниципальной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2835" w:type="dxa"/>
            <w:gridSpan w:val="4"/>
          </w:tcPr>
          <w:p w:rsidR="00D00D90" w:rsidRPr="00BB77FC" w:rsidRDefault="00D00D90" w:rsidP="00B13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/соисполнитель, ответственный за достижение показателя</w:t>
            </w:r>
          </w:p>
        </w:tc>
      </w:tr>
      <w:tr w:rsidR="00F00997" w:rsidRPr="00BB77FC" w:rsidTr="00B13D7E">
        <w:trPr>
          <w:trHeight w:val="20"/>
        </w:trPr>
        <w:tc>
          <w:tcPr>
            <w:tcW w:w="2627" w:type="dxa"/>
            <w:vMerge/>
          </w:tcPr>
          <w:p w:rsidR="00F00997" w:rsidRPr="00BB77FC" w:rsidRDefault="00F00997" w:rsidP="00F0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00997" w:rsidRPr="00BB77FC" w:rsidRDefault="00F00997" w:rsidP="00F0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1" w:type="dxa"/>
          </w:tcPr>
          <w:p w:rsidR="00F00997" w:rsidRPr="00BB77FC" w:rsidRDefault="00F00997" w:rsidP="00F0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объектов социальной инфраструктуры обеспеченных доступом для инвалидов и других маломобильных групп населения, в том числе, количество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разработанных проектно-сметных документаций, шт.</w:t>
            </w:r>
          </w:p>
        </w:tc>
        <w:tc>
          <w:tcPr>
            <w:tcW w:w="1134" w:type="dxa"/>
          </w:tcPr>
          <w:p w:rsidR="00F00997" w:rsidRPr="00BB77FC" w:rsidRDefault="00F00997" w:rsidP="00F0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709" w:type="dxa"/>
          </w:tcPr>
          <w:p w:rsidR="00F00997" w:rsidRPr="00BB77FC" w:rsidRDefault="00F00997" w:rsidP="00F0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9" w:type="dxa"/>
            <w:gridSpan w:val="2"/>
          </w:tcPr>
          <w:p w:rsidR="00F00997" w:rsidRPr="00307DCA" w:rsidRDefault="00F00997" w:rsidP="00F0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8" w:type="dxa"/>
          </w:tcPr>
          <w:p w:rsidR="00F00997" w:rsidRPr="00BB77FC" w:rsidRDefault="00F00997" w:rsidP="00F0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9" w:type="dxa"/>
            <w:gridSpan w:val="3"/>
          </w:tcPr>
          <w:p w:rsidR="00F00997" w:rsidRPr="00BB77FC" w:rsidRDefault="00F00997" w:rsidP="00F0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9" w:type="dxa"/>
          </w:tcPr>
          <w:p w:rsidR="00F00997" w:rsidRPr="00BB77FC" w:rsidRDefault="00307DCA" w:rsidP="00F0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00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2"/>
          </w:tcPr>
          <w:p w:rsidR="00F00997" w:rsidRPr="00BB77FC" w:rsidRDefault="00307DCA" w:rsidP="00F0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00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</w:tcPr>
          <w:p w:rsidR="00F00997" w:rsidRPr="00BB77FC" w:rsidRDefault="00307DCA" w:rsidP="00F0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93" w:type="dxa"/>
            <w:gridSpan w:val="2"/>
          </w:tcPr>
          <w:p w:rsidR="00F00997" w:rsidRPr="00BB77FC" w:rsidRDefault="00307DCA" w:rsidP="00F0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835" w:type="dxa"/>
            <w:gridSpan w:val="4"/>
          </w:tcPr>
          <w:p w:rsidR="00307DCA" w:rsidRPr="00827024" w:rsidRDefault="00307DCA" w:rsidP="00F46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землеустройства и градостроительства администрации города /</w:t>
            </w:r>
          </w:p>
          <w:p w:rsidR="00F00997" w:rsidRDefault="00F00997" w:rsidP="00F468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«УКС и ЖКК».</w:t>
            </w:r>
          </w:p>
          <w:p w:rsidR="00F468E5" w:rsidRDefault="00F468E5" w:rsidP="00F468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941E27">
              <w:rPr>
                <w:rFonts w:ascii="Times New Roman" w:hAnsi="Times New Roman"/>
                <w:sz w:val="24"/>
                <w:szCs w:val="24"/>
              </w:rPr>
              <w:t xml:space="preserve">епартамент </w:t>
            </w:r>
            <w:r w:rsidRPr="00664E82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Pr="00941E2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468E5" w:rsidRDefault="00F468E5" w:rsidP="00F468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культуры;</w:t>
            </w:r>
          </w:p>
          <w:p w:rsidR="00F468E5" w:rsidRPr="00941E27" w:rsidRDefault="00F468E5" w:rsidP="00F468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Pr="00664E82">
              <w:rPr>
                <w:rFonts w:ascii="Times New Roman" w:hAnsi="Times New Roman"/>
                <w:sz w:val="24"/>
                <w:szCs w:val="24"/>
              </w:rPr>
              <w:t xml:space="preserve"> физической культуры и спорта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00997" w:rsidRPr="00BB77FC" w:rsidRDefault="00F468E5" w:rsidP="00F4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</w:t>
            </w:r>
            <w:r w:rsidRPr="00941E27">
              <w:rPr>
                <w:rFonts w:ascii="Times New Roman" w:hAnsi="Times New Roman"/>
                <w:sz w:val="24"/>
                <w:szCs w:val="24"/>
              </w:rPr>
              <w:t>епартамент муниципальной собс</w:t>
            </w:r>
            <w:r>
              <w:rPr>
                <w:rFonts w:ascii="Times New Roman" w:hAnsi="Times New Roman"/>
                <w:sz w:val="24"/>
                <w:szCs w:val="24"/>
              </w:rPr>
              <w:t>твенности администрации города</w:t>
            </w:r>
          </w:p>
        </w:tc>
      </w:tr>
      <w:tr w:rsidR="00307DCA" w:rsidRPr="00BB77FC" w:rsidTr="00B13D7E">
        <w:trPr>
          <w:trHeight w:val="20"/>
        </w:trPr>
        <w:tc>
          <w:tcPr>
            <w:tcW w:w="2627" w:type="dxa"/>
            <w:vMerge/>
          </w:tcPr>
          <w:p w:rsidR="00307DCA" w:rsidRPr="00BB77FC" w:rsidRDefault="00307DCA" w:rsidP="00307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07DCA" w:rsidRPr="00BB77FC" w:rsidRDefault="00307DCA" w:rsidP="00307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551" w:type="dxa"/>
          </w:tcPr>
          <w:p w:rsidR="00307DCA" w:rsidRPr="00BB77FC" w:rsidRDefault="00307DCA" w:rsidP="00307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образования</w:t>
            </w:r>
          </w:p>
        </w:tc>
        <w:tc>
          <w:tcPr>
            <w:tcW w:w="1134" w:type="dxa"/>
          </w:tcPr>
          <w:p w:rsidR="00307DCA" w:rsidRPr="005D5FF0" w:rsidRDefault="00307DCA" w:rsidP="00307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</w:tcPr>
          <w:p w:rsidR="00307DCA" w:rsidRPr="005D5FF0" w:rsidRDefault="00307DCA" w:rsidP="00307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</w:tcPr>
          <w:p w:rsidR="00307DCA" w:rsidRPr="005D5FF0" w:rsidRDefault="00307DCA" w:rsidP="00307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307DCA" w:rsidRPr="005D5FF0" w:rsidRDefault="00307DCA" w:rsidP="00307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</w:tcPr>
          <w:p w:rsidR="00307DCA" w:rsidRPr="005D5FF0" w:rsidRDefault="00307DCA" w:rsidP="00307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307DCA" w:rsidRPr="005D5FF0" w:rsidRDefault="00307DCA" w:rsidP="00307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</w:tcPr>
          <w:p w:rsidR="00307DCA" w:rsidRPr="00867950" w:rsidRDefault="00307DCA" w:rsidP="00307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307DCA" w:rsidRPr="00867950" w:rsidRDefault="00307DCA" w:rsidP="00307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gridSpan w:val="2"/>
          </w:tcPr>
          <w:p w:rsidR="00307DCA" w:rsidRPr="00867950" w:rsidRDefault="00307DCA" w:rsidP="00307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5" w:type="dxa"/>
            <w:gridSpan w:val="4"/>
          </w:tcPr>
          <w:p w:rsidR="00307DCA" w:rsidRPr="00BB77FC" w:rsidRDefault="00307DCA" w:rsidP="00307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DCA" w:rsidRPr="00BB77FC" w:rsidTr="00B13D7E">
        <w:trPr>
          <w:trHeight w:val="20"/>
        </w:trPr>
        <w:tc>
          <w:tcPr>
            <w:tcW w:w="2627" w:type="dxa"/>
            <w:vMerge/>
          </w:tcPr>
          <w:p w:rsidR="00307DCA" w:rsidRPr="00BB77FC" w:rsidRDefault="00307DCA" w:rsidP="00307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07DCA" w:rsidRPr="00BB77FC" w:rsidRDefault="00307DCA" w:rsidP="00307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551" w:type="dxa"/>
          </w:tcPr>
          <w:p w:rsidR="00307DCA" w:rsidRPr="00BB77FC" w:rsidRDefault="00307DCA" w:rsidP="00307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культуры</w:t>
            </w:r>
          </w:p>
        </w:tc>
        <w:tc>
          <w:tcPr>
            <w:tcW w:w="1134" w:type="dxa"/>
          </w:tcPr>
          <w:p w:rsidR="00307DCA" w:rsidRPr="005D5FF0" w:rsidRDefault="00307DCA" w:rsidP="00307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307DCA" w:rsidRPr="005D5FF0" w:rsidRDefault="00307DCA" w:rsidP="00307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</w:tcPr>
          <w:p w:rsidR="00307DCA" w:rsidRPr="005D5FF0" w:rsidRDefault="00307DCA" w:rsidP="00307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307DCA" w:rsidRPr="005D5FF0" w:rsidRDefault="00307DCA" w:rsidP="00307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</w:tcPr>
          <w:p w:rsidR="00307DCA" w:rsidRPr="005D5FF0" w:rsidRDefault="00307DCA" w:rsidP="00307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307DCA" w:rsidRPr="005D5FF0" w:rsidRDefault="00307DCA" w:rsidP="00307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</w:tcPr>
          <w:p w:rsidR="00307DCA" w:rsidRPr="00867950" w:rsidRDefault="00307DCA" w:rsidP="00307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307DCA" w:rsidRPr="00867950" w:rsidRDefault="00307DCA" w:rsidP="00307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gridSpan w:val="2"/>
          </w:tcPr>
          <w:p w:rsidR="00307DCA" w:rsidRPr="00867950" w:rsidRDefault="00307DCA" w:rsidP="00307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5" w:type="dxa"/>
            <w:gridSpan w:val="4"/>
          </w:tcPr>
          <w:p w:rsidR="00307DCA" w:rsidRPr="00BB77FC" w:rsidRDefault="00307DCA" w:rsidP="00307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DCA" w:rsidRPr="00BB77FC" w:rsidTr="00B13D7E">
        <w:trPr>
          <w:trHeight w:val="350"/>
        </w:trPr>
        <w:tc>
          <w:tcPr>
            <w:tcW w:w="2627" w:type="dxa"/>
            <w:vMerge/>
          </w:tcPr>
          <w:p w:rsidR="00307DCA" w:rsidRPr="00BB77FC" w:rsidRDefault="00307DCA" w:rsidP="00307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07DCA" w:rsidRDefault="00307DCA" w:rsidP="00307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551" w:type="dxa"/>
          </w:tcPr>
          <w:p w:rsidR="00307DCA" w:rsidRDefault="00307DCA" w:rsidP="00307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объекты</w:t>
            </w:r>
          </w:p>
        </w:tc>
        <w:tc>
          <w:tcPr>
            <w:tcW w:w="1134" w:type="dxa"/>
          </w:tcPr>
          <w:p w:rsidR="00307DCA" w:rsidRPr="005D5FF0" w:rsidRDefault="00307DCA" w:rsidP="00307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307DCA" w:rsidRPr="005D5FF0" w:rsidRDefault="00307DCA" w:rsidP="00307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</w:tcPr>
          <w:p w:rsidR="00307DCA" w:rsidRPr="005D5FF0" w:rsidRDefault="00307DCA" w:rsidP="00307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307DCA" w:rsidRPr="005D5FF0" w:rsidRDefault="00307DCA" w:rsidP="00307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</w:tcPr>
          <w:p w:rsidR="00307DCA" w:rsidRPr="005D5FF0" w:rsidRDefault="00307DCA" w:rsidP="00307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307DCA" w:rsidRPr="005D5FF0" w:rsidRDefault="00307DCA" w:rsidP="00307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</w:tcPr>
          <w:p w:rsidR="00307DCA" w:rsidRPr="00867950" w:rsidRDefault="00307DCA" w:rsidP="00307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307DCA" w:rsidRPr="00867950" w:rsidRDefault="00307DCA" w:rsidP="00307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gridSpan w:val="2"/>
          </w:tcPr>
          <w:p w:rsidR="00307DCA" w:rsidRPr="00867950" w:rsidRDefault="00307DCA" w:rsidP="00307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5" w:type="dxa"/>
            <w:gridSpan w:val="4"/>
          </w:tcPr>
          <w:p w:rsidR="00307DCA" w:rsidRPr="00BB77FC" w:rsidRDefault="00307DCA" w:rsidP="00307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DCA" w:rsidRPr="00BB77FC" w:rsidTr="00B13D7E">
        <w:trPr>
          <w:trHeight w:val="20"/>
        </w:trPr>
        <w:tc>
          <w:tcPr>
            <w:tcW w:w="2627" w:type="dxa"/>
            <w:vMerge/>
          </w:tcPr>
          <w:p w:rsidR="00307DCA" w:rsidRPr="00BB77FC" w:rsidRDefault="00307DCA" w:rsidP="00307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07DCA" w:rsidRPr="00BB77FC" w:rsidRDefault="00307DCA" w:rsidP="00307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551" w:type="dxa"/>
          </w:tcPr>
          <w:p w:rsidR="00307DCA" w:rsidRDefault="00307DCA" w:rsidP="00307D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социального обслуживания населения</w:t>
            </w:r>
          </w:p>
        </w:tc>
        <w:tc>
          <w:tcPr>
            <w:tcW w:w="1134" w:type="dxa"/>
          </w:tcPr>
          <w:p w:rsidR="00307DCA" w:rsidRPr="005D5FF0" w:rsidRDefault="00307DCA" w:rsidP="00307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307DCA" w:rsidRPr="005D5FF0" w:rsidRDefault="00307DCA" w:rsidP="00307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</w:tcPr>
          <w:p w:rsidR="00307DCA" w:rsidRPr="005D5FF0" w:rsidRDefault="00307DCA" w:rsidP="00307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307DCA" w:rsidRPr="005D5FF0" w:rsidRDefault="00307DCA" w:rsidP="00307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</w:tcPr>
          <w:p w:rsidR="00307DCA" w:rsidRPr="005D5FF0" w:rsidRDefault="00307DCA" w:rsidP="00307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307DCA" w:rsidRPr="005D5FF0" w:rsidRDefault="00307DCA" w:rsidP="00307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</w:tcPr>
          <w:p w:rsidR="00307DCA" w:rsidRPr="00867950" w:rsidRDefault="00307DCA" w:rsidP="00307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307DCA" w:rsidRPr="00867950" w:rsidRDefault="00307DCA" w:rsidP="00307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gridSpan w:val="2"/>
          </w:tcPr>
          <w:p w:rsidR="00307DCA" w:rsidRPr="00867950" w:rsidRDefault="00307DCA" w:rsidP="00307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gridSpan w:val="4"/>
          </w:tcPr>
          <w:p w:rsidR="00307DCA" w:rsidRPr="00BB77FC" w:rsidRDefault="00307DCA" w:rsidP="00307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DCA" w:rsidRPr="00BB77FC" w:rsidTr="00B13D7E">
        <w:trPr>
          <w:trHeight w:val="20"/>
        </w:trPr>
        <w:tc>
          <w:tcPr>
            <w:tcW w:w="2627" w:type="dxa"/>
            <w:vMerge/>
          </w:tcPr>
          <w:p w:rsidR="00307DCA" w:rsidRPr="00BB77FC" w:rsidRDefault="00307DCA" w:rsidP="00307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07DCA" w:rsidRPr="00BB77FC" w:rsidRDefault="00307DCA" w:rsidP="00307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1" w:type="dxa"/>
          </w:tcPr>
          <w:p w:rsidR="00307DCA" w:rsidRDefault="00307DCA" w:rsidP="00307DCA">
            <w:pPr>
              <w:spacing w:after="0" w:line="240" w:lineRule="auto"/>
              <w:ind w:righ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DB1D4D">
              <w:rPr>
                <w:rFonts w:ascii="Times New Roman" w:hAnsi="Times New Roman"/>
                <w:sz w:val="24"/>
                <w:szCs w:val="24"/>
              </w:rPr>
              <w:t xml:space="preserve">жилых помещений </w:t>
            </w:r>
          </w:p>
          <w:p w:rsidR="00307DCA" w:rsidRDefault="00307DCA" w:rsidP="00307DCA">
            <w:pPr>
              <w:spacing w:after="0" w:line="240" w:lineRule="auto"/>
              <w:ind w:righ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D4D">
              <w:rPr>
                <w:rFonts w:ascii="Times New Roman" w:hAnsi="Times New Roman"/>
                <w:sz w:val="24"/>
                <w:szCs w:val="24"/>
              </w:rPr>
              <w:t>(</w:t>
            </w:r>
            <w:r w:rsidRPr="00DB1D4D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 оптимальным перечнем</w:t>
            </w:r>
            <w:r w:rsidRPr="00DB1D4D">
              <w:rPr>
                <w:rFonts w:ascii="Times New Roman" w:hAnsi="Times New Roman"/>
                <w:sz w:val="24"/>
                <w:szCs w:val="24"/>
              </w:rPr>
              <w:t xml:space="preserve">) и общего имущества </w:t>
            </w:r>
          </w:p>
          <w:p w:rsidR="00307DCA" w:rsidRDefault="00307DCA" w:rsidP="00307DCA">
            <w:pPr>
              <w:spacing w:after="0" w:line="240" w:lineRule="auto"/>
              <w:ind w:righ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D4D">
              <w:rPr>
                <w:rFonts w:ascii="Times New Roman" w:hAnsi="Times New Roman"/>
                <w:sz w:val="24"/>
                <w:szCs w:val="24"/>
              </w:rPr>
              <w:t>в многоквартирном доме, в котором расположены жилые помещения для инвалидов и других маломобильных групп населения</w:t>
            </w:r>
            <w:r>
              <w:rPr>
                <w:rFonts w:ascii="Times New Roman" w:hAnsi="Times New Roman"/>
                <w:sz w:val="24"/>
                <w:szCs w:val="24"/>
              </w:rPr>
              <w:t>, шт.</w:t>
            </w:r>
          </w:p>
        </w:tc>
        <w:tc>
          <w:tcPr>
            <w:tcW w:w="1134" w:type="dxa"/>
          </w:tcPr>
          <w:p w:rsidR="00307DCA" w:rsidRPr="005D5FF0" w:rsidRDefault="00307DCA" w:rsidP="00307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307DCA" w:rsidRPr="005D5FF0" w:rsidRDefault="00307DCA" w:rsidP="00307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</w:tcPr>
          <w:p w:rsidR="00307DCA" w:rsidRPr="005D5FF0" w:rsidRDefault="00307DCA" w:rsidP="00307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307DCA" w:rsidRPr="005D5FF0" w:rsidRDefault="00307DCA" w:rsidP="00307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gridSpan w:val="3"/>
          </w:tcPr>
          <w:p w:rsidR="00307DCA" w:rsidRPr="005D5FF0" w:rsidRDefault="00307DCA" w:rsidP="00307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307DCA" w:rsidRPr="005D5FF0" w:rsidRDefault="00307DCA" w:rsidP="00307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2"/>
          </w:tcPr>
          <w:p w:rsidR="00307DCA" w:rsidRPr="00867950" w:rsidRDefault="00307DCA" w:rsidP="00307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</w:tcPr>
          <w:p w:rsidR="00307DCA" w:rsidRPr="00867950" w:rsidRDefault="00307DCA" w:rsidP="00307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3" w:type="dxa"/>
            <w:gridSpan w:val="2"/>
          </w:tcPr>
          <w:p w:rsidR="00307DCA" w:rsidRPr="00867950" w:rsidRDefault="00307DCA" w:rsidP="00307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35" w:type="dxa"/>
            <w:gridSpan w:val="4"/>
          </w:tcPr>
          <w:p w:rsidR="00F468E5" w:rsidRPr="00827024" w:rsidRDefault="00F468E5" w:rsidP="00F46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землеустройства и градостроительства администрации города</w:t>
            </w:r>
          </w:p>
          <w:p w:rsidR="00307DCA" w:rsidRDefault="00307DCA" w:rsidP="00307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307DCA" w:rsidRPr="00BB77FC" w:rsidRDefault="00307DCA" w:rsidP="00307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«УКС и ЖКК» Д</w:t>
            </w:r>
            <w:r w:rsidRPr="00941E27">
              <w:rPr>
                <w:rFonts w:ascii="Times New Roman" w:hAnsi="Times New Roman"/>
                <w:sz w:val="24"/>
                <w:szCs w:val="24"/>
              </w:rPr>
              <w:t>епартамент муниципальной собс</w:t>
            </w:r>
            <w:r>
              <w:rPr>
                <w:rFonts w:ascii="Times New Roman" w:hAnsi="Times New Roman"/>
                <w:sz w:val="24"/>
                <w:szCs w:val="24"/>
              </w:rPr>
              <w:t>твенности</w:t>
            </w:r>
          </w:p>
        </w:tc>
      </w:tr>
      <w:tr w:rsidR="00307DCA" w:rsidRPr="00BB77FC" w:rsidTr="00B13D7E">
        <w:trPr>
          <w:trHeight w:val="1272"/>
        </w:trPr>
        <w:tc>
          <w:tcPr>
            <w:tcW w:w="2627" w:type="dxa"/>
            <w:vMerge/>
          </w:tcPr>
          <w:p w:rsidR="00307DCA" w:rsidRPr="00BB77FC" w:rsidRDefault="00307DCA" w:rsidP="00307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07DCA" w:rsidRPr="00BB77FC" w:rsidRDefault="00307DCA" w:rsidP="00307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551" w:type="dxa"/>
          </w:tcPr>
          <w:p w:rsidR="00307DCA" w:rsidRDefault="00307DCA" w:rsidP="00307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D4D">
              <w:rPr>
                <w:rFonts w:ascii="Times New Roman" w:hAnsi="Times New Roman"/>
                <w:sz w:val="24"/>
                <w:szCs w:val="24"/>
              </w:rPr>
              <w:t>жилы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DB1D4D">
              <w:rPr>
                <w:rFonts w:ascii="Times New Roman" w:hAnsi="Times New Roman"/>
                <w:sz w:val="24"/>
                <w:szCs w:val="24"/>
              </w:rPr>
              <w:t xml:space="preserve"> помещени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DB1D4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помещения </w:t>
            </w:r>
            <w:r w:rsidRPr="00DB1D4D">
              <w:rPr>
                <w:rFonts w:ascii="Times New Roman" w:hAnsi="Times New Roman"/>
                <w:sz w:val="24"/>
                <w:szCs w:val="24"/>
              </w:rPr>
              <w:t xml:space="preserve">общего имущества </w:t>
            </w:r>
            <w:r>
              <w:rPr>
                <w:rFonts w:ascii="Times New Roman" w:hAnsi="Times New Roman"/>
                <w:sz w:val="24"/>
                <w:szCs w:val="24"/>
              </w:rPr>
              <w:t>в многоквартирном доме</w:t>
            </w:r>
          </w:p>
          <w:p w:rsidR="00307DCA" w:rsidRPr="00BB77FC" w:rsidRDefault="00307DCA" w:rsidP="00307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7DCA" w:rsidRPr="00827024" w:rsidRDefault="00307DCA" w:rsidP="00307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307DCA" w:rsidRPr="00827024" w:rsidRDefault="00307DCA" w:rsidP="00307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</w:tcPr>
          <w:p w:rsidR="00307DCA" w:rsidRPr="00827024" w:rsidRDefault="00307DCA" w:rsidP="00307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307DCA" w:rsidRPr="00827024" w:rsidRDefault="00307DCA" w:rsidP="00307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</w:tcPr>
          <w:p w:rsidR="00307DCA" w:rsidRPr="00827024" w:rsidRDefault="00307DCA" w:rsidP="00307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307DCA" w:rsidRPr="00827024" w:rsidRDefault="00307DCA" w:rsidP="00307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</w:tcPr>
          <w:p w:rsidR="00307DCA" w:rsidRPr="00867950" w:rsidRDefault="00307DCA" w:rsidP="00307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</w:tcPr>
          <w:p w:rsidR="00307DCA" w:rsidRPr="00867950" w:rsidRDefault="00307DCA" w:rsidP="00307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gridSpan w:val="2"/>
          </w:tcPr>
          <w:p w:rsidR="00307DCA" w:rsidRPr="00867950" w:rsidRDefault="00307DCA" w:rsidP="00307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35" w:type="dxa"/>
            <w:gridSpan w:val="4"/>
          </w:tcPr>
          <w:p w:rsidR="00307DCA" w:rsidRPr="00BB77FC" w:rsidRDefault="00307DCA" w:rsidP="00307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D90" w:rsidRPr="00BB77FC" w:rsidTr="00B13D7E">
        <w:trPr>
          <w:trHeight w:val="359"/>
        </w:trPr>
        <w:tc>
          <w:tcPr>
            <w:tcW w:w="2627" w:type="dxa"/>
            <w:vMerge w:val="restart"/>
          </w:tcPr>
          <w:p w:rsidR="00D00D90" w:rsidRPr="00BB77FC" w:rsidRDefault="00D00D90" w:rsidP="00B13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Параметры финансо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вого обеспечения муниципальной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3118" w:type="dxa"/>
            <w:gridSpan w:val="2"/>
            <w:vMerge w:val="restart"/>
          </w:tcPr>
          <w:p w:rsidR="00D00D90" w:rsidRPr="00BB77FC" w:rsidRDefault="00D00D90" w:rsidP="00B13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923" w:type="dxa"/>
            <w:gridSpan w:val="18"/>
          </w:tcPr>
          <w:p w:rsidR="00D00D90" w:rsidRPr="00BB77FC" w:rsidRDefault="00D00D90" w:rsidP="00B13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годам (тыс. рублей)</w:t>
            </w:r>
          </w:p>
        </w:tc>
      </w:tr>
      <w:tr w:rsidR="00F468E5" w:rsidRPr="00BB77FC" w:rsidTr="00B13D7E">
        <w:trPr>
          <w:trHeight w:val="171"/>
        </w:trPr>
        <w:tc>
          <w:tcPr>
            <w:tcW w:w="2627" w:type="dxa"/>
            <w:vMerge/>
          </w:tcPr>
          <w:p w:rsidR="00F468E5" w:rsidRPr="00BB77FC" w:rsidRDefault="00F468E5" w:rsidP="00F4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vMerge/>
          </w:tcPr>
          <w:p w:rsidR="00F468E5" w:rsidRPr="00BB77FC" w:rsidRDefault="00F468E5" w:rsidP="00F4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468E5" w:rsidRPr="00827024" w:rsidRDefault="00F468E5" w:rsidP="00F4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</w:tcPr>
          <w:p w:rsidR="00F468E5" w:rsidRPr="00827024" w:rsidRDefault="00F468E5" w:rsidP="00F4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gridSpan w:val="3"/>
          </w:tcPr>
          <w:p w:rsidR="00F468E5" w:rsidRPr="00827024" w:rsidRDefault="00F468E5" w:rsidP="00F4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75" w:type="dxa"/>
            <w:gridSpan w:val="4"/>
          </w:tcPr>
          <w:p w:rsidR="00F468E5" w:rsidRPr="00827024" w:rsidRDefault="00F468E5" w:rsidP="00F4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40" w:type="dxa"/>
            <w:gridSpan w:val="3"/>
          </w:tcPr>
          <w:p w:rsidR="00F468E5" w:rsidRPr="00827024" w:rsidRDefault="00F468E5" w:rsidP="00F4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41" w:type="dxa"/>
            <w:gridSpan w:val="3"/>
          </w:tcPr>
          <w:p w:rsidR="00F468E5" w:rsidRPr="00827024" w:rsidRDefault="00F468E5" w:rsidP="00F4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40" w:type="dxa"/>
          </w:tcPr>
          <w:p w:rsidR="00F468E5" w:rsidRPr="00827024" w:rsidRDefault="00F468E5" w:rsidP="00F4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41" w:type="dxa"/>
          </w:tcPr>
          <w:p w:rsidR="00F468E5" w:rsidRPr="00827024" w:rsidRDefault="00F468E5" w:rsidP="00F4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F468E5" w:rsidTr="00B13D7E">
        <w:trPr>
          <w:trHeight w:val="171"/>
        </w:trPr>
        <w:tc>
          <w:tcPr>
            <w:tcW w:w="2627" w:type="dxa"/>
            <w:vMerge/>
          </w:tcPr>
          <w:p w:rsidR="00F468E5" w:rsidRPr="00BB77FC" w:rsidRDefault="00F468E5" w:rsidP="00F4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</w:tcPr>
          <w:p w:rsidR="00F468E5" w:rsidRPr="00BB77FC" w:rsidRDefault="00F468E5" w:rsidP="00F4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F468E5" w:rsidRPr="005D5FF0" w:rsidRDefault="00355F64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24063,1</w:t>
            </w:r>
          </w:p>
        </w:tc>
        <w:tc>
          <w:tcPr>
            <w:tcW w:w="1276" w:type="dxa"/>
            <w:gridSpan w:val="2"/>
          </w:tcPr>
          <w:p w:rsidR="00F468E5" w:rsidRPr="005D5FF0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FF0">
              <w:rPr>
                <w:rFonts w:ascii="Times New Roman" w:hAnsi="Times New Roman" w:cs="Times New Roman"/>
                <w:sz w:val="24"/>
                <w:szCs w:val="24"/>
              </w:rPr>
              <w:t>642,2</w:t>
            </w:r>
          </w:p>
        </w:tc>
        <w:tc>
          <w:tcPr>
            <w:tcW w:w="1276" w:type="dxa"/>
            <w:gridSpan w:val="3"/>
          </w:tcPr>
          <w:p w:rsidR="00F468E5" w:rsidRPr="005D5FF0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FF0">
              <w:rPr>
                <w:rFonts w:ascii="Times New Roman" w:hAnsi="Times New Roman" w:cs="Times New Roman"/>
                <w:sz w:val="24"/>
                <w:szCs w:val="24"/>
              </w:rPr>
              <w:t>3 696,5</w:t>
            </w:r>
          </w:p>
        </w:tc>
        <w:tc>
          <w:tcPr>
            <w:tcW w:w="1275" w:type="dxa"/>
            <w:gridSpan w:val="4"/>
          </w:tcPr>
          <w:p w:rsidR="00F468E5" w:rsidRPr="005D5FF0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FF0">
              <w:rPr>
                <w:rFonts w:ascii="Times New Roman" w:hAnsi="Times New Roman" w:cs="Times New Roman"/>
                <w:sz w:val="24"/>
                <w:szCs w:val="24"/>
              </w:rPr>
              <w:t>1 357,2</w:t>
            </w:r>
          </w:p>
        </w:tc>
        <w:tc>
          <w:tcPr>
            <w:tcW w:w="1240" w:type="dxa"/>
            <w:gridSpan w:val="3"/>
          </w:tcPr>
          <w:p w:rsidR="00F468E5" w:rsidRPr="005D5FF0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FF0">
              <w:rPr>
                <w:rFonts w:ascii="Times New Roman" w:hAnsi="Times New Roman" w:cs="Times New Roman"/>
                <w:sz w:val="24"/>
                <w:szCs w:val="24"/>
              </w:rPr>
              <w:t>4614,4</w:t>
            </w:r>
          </w:p>
        </w:tc>
        <w:tc>
          <w:tcPr>
            <w:tcW w:w="1241" w:type="dxa"/>
            <w:gridSpan w:val="3"/>
          </w:tcPr>
          <w:p w:rsidR="00F468E5" w:rsidRPr="005D5FF0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FF0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240" w:type="dxa"/>
          </w:tcPr>
          <w:p w:rsidR="00F468E5" w:rsidRPr="005D5FF0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FF0">
              <w:rPr>
                <w:rFonts w:ascii="Times New Roman" w:hAnsi="Times New Roman" w:cs="Times New Roman"/>
                <w:sz w:val="24"/>
                <w:szCs w:val="24"/>
              </w:rPr>
              <w:t>5376,4</w:t>
            </w:r>
          </w:p>
        </w:tc>
        <w:tc>
          <w:tcPr>
            <w:tcW w:w="1241" w:type="dxa"/>
          </w:tcPr>
          <w:p w:rsidR="00F468E5" w:rsidRPr="005D5FF0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FF0">
              <w:rPr>
                <w:rFonts w:ascii="Times New Roman" w:hAnsi="Times New Roman" w:cs="Times New Roman"/>
                <w:sz w:val="24"/>
                <w:szCs w:val="24"/>
              </w:rPr>
              <w:t>5376,4</w:t>
            </w:r>
          </w:p>
        </w:tc>
      </w:tr>
      <w:tr w:rsidR="00F468E5" w:rsidTr="00B13D7E">
        <w:trPr>
          <w:trHeight w:val="171"/>
        </w:trPr>
        <w:tc>
          <w:tcPr>
            <w:tcW w:w="2627" w:type="dxa"/>
            <w:vMerge/>
          </w:tcPr>
          <w:p w:rsidR="00F468E5" w:rsidRPr="00BB77FC" w:rsidRDefault="00F468E5" w:rsidP="00F4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</w:tcPr>
          <w:p w:rsidR="00F468E5" w:rsidRPr="00BB77FC" w:rsidRDefault="00F468E5" w:rsidP="00F4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F468E5" w:rsidRPr="005D5FF0" w:rsidRDefault="00F468E5" w:rsidP="00F4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2"/>
          </w:tcPr>
          <w:p w:rsidR="00F468E5" w:rsidRPr="005D5FF0" w:rsidRDefault="00F468E5" w:rsidP="00F4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3"/>
          </w:tcPr>
          <w:p w:rsidR="00F468E5" w:rsidRPr="005D5FF0" w:rsidRDefault="00F468E5" w:rsidP="00F4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gridSpan w:val="4"/>
          </w:tcPr>
          <w:p w:rsidR="00F468E5" w:rsidRPr="005D5FF0" w:rsidRDefault="00F468E5" w:rsidP="00F4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0" w:type="dxa"/>
            <w:gridSpan w:val="3"/>
          </w:tcPr>
          <w:p w:rsidR="00F468E5" w:rsidRPr="005D5FF0" w:rsidRDefault="00F468E5" w:rsidP="00F4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1" w:type="dxa"/>
            <w:gridSpan w:val="3"/>
          </w:tcPr>
          <w:p w:rsidR="00F468E5" w:rsidRPr="005D5FF0" w:rsidRDefault="00F468E5" w:rsidP="00F4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0" w:type="dxa"/>
          </w:tcPr>
          <w:p w:rsidR="00F468E5" w:rsidRPr="005D5FF0" w:rsidRDefault="00F468E5" w:rsidP="00F4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1" w:type="dxa"/>
          </w:tcPr>
          <w:p w:rsidR="00F468E5" w:rsidRPr="005D5FF0" w:rsidRDefault="00F468E5" w:rsidP="00F4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468E5" w:rsidTr="00B13D7E">
        <w:trPr>
          <w:trHeight w:val="171"/>
        </w:trPr>
        <w:tc>
          <w:tcPr>
            <w:tcW w:w="2627" w:type="dxa"/>
            <w:vMerge/>
          </w:tcPr>
          <w:p w:rsidR="00F468E5" w:rsidRPr="00BB77FC" w:rsidRDefault="00F468E5" w:rsidP="00F4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</w:tcPr>
          <w:p w:rsidR="00F468E5" w:rsidRPr="00BB77FC" w:rsidRDefault="00F468E5" w:rsidP="00F4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</w:tcPr>
          <w:p w:rsidR="00F468E5" w:rsidRPr="005D5FF0" w:rsidRDefault="00800429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68E5" w:rsidRPr="005D5FF0">
              <w:rPr>
                <w:rFonts w:ascii="Times New Roman" w:hAnsi="Times New Roman" w:cs="Times New Roman"/>
                <w:sz w:val="24"/>
                <w:szCs w:val="24"/>
              </w:rPr>
              <w:t>2566,1</w:t>
            </w:r>
          </w:p>
        </w:tc>
        <w:tc>
          <w:tcPr>
            <w:tcW w:w="1276" w:type="dxa"/>
            <w:gridSpan w:val="2"/>
          </w:tcPr>
          <w:p w:rsidR="00F468E5" w:rsidRPr="005D5FF0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F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3"/>
          </w:tcPr>
          <w:p w:rsidR="00F468E5" w:rsidRPr="005D5FF0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F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4"/>
          </w:tcPr>
          <w:p w:rsidR="00F468E5" w:rsidRPr="005D5FF0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F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  <w:gridSpan w:val="3"/>
          </w:tcPr>
          <w:p w:rsidR="00F468E5" w:rsidRPr="005D5FF0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FF0">
              <w:rPr>
                <w:rFonts w:ascii="Times New Roman" w:hAnsi="Times New Roman" w:cs="Times New Roman"/>
                <w:sz w:val="24"/>
                <w:szCs w:val="24"/>
              </w:rPr>
              <w:t>2566,1</w:t>
            </w:r>
          </w:p>
        </w:tc>
        <w:tc>
          <w:tcPr>
            <w:tcW w:w="1241" w:type="dxa"/>
            <w:gridSpan w:val="3"/>
          </w:tcPr>
          <w:p w:rsidR="00F468E5" w:rsidRPr="005D5FF0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F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</w:tcPr>
          <w:p w:rsidR="00F468E5" w:rsidRPr="005D5FF0" w:rsidRDefault="00800429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</w:t>
            </w:r>
            <w:r w:rsidR="00F468E5" w:rsidRPr="005D5F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F468E5" w:rsidRPr="005D5FF0" w:rsidRDefault="00800429" w:rsidP="00F4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</w:t>
            </w:r>
            <w:r w:rsidR="00F468E5"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468E5" w:rsidTr="00B13D7E">
        <w:trPr>
          <w:trHeight w:val="171"/>
        </w:trPr>
        <w:tc>
          <w:tcPr>
            <w:tcW w:w="2627" w:type="dxa"/>
            <w:vMerge/>
          </w:tcPr>
          <w:p w:rsidR="00F468E5" w:rsidRPr="00BB77FC" w:rsidRDefault="00F468E5" w:rsidP="00F4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</w:tcPr>
          <w:p w:rsidR="00F468E5" w:rsidRPr="00BB77FC" w:rsidRDefault="00F468E5" w:rsidP="00F4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F468E5" w:rsidRPr="005D5FF0" w:rsidRDefault="00800429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68E5" w:rsidRPr="005D5FF0">
              <w:rPr>
                <w:rFonts w:ascii="Times New Roman" w:hAnsi="Times New Roman" w:cs="Times New Roman"/>
                <w:sz w:val="24"/>
                <w:szCs w:val="24"/>
              </w:rPr>
              <w:t>1497,0</w:t>
            </w:r>
          </w:p>
        </w:tc>
        <w:tc>
          <w:tcPr>
            <w:tcW w:w="1276" w:type="dxa"/>
            <w:gridSpan w:val="2"/>
          </w:tcPr>
          <w:p w:rsidR="00F468E5" w:rsidRPr="005D5FF0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FF0">
              <w:rPr>
                <w:rFonts w:ascii="Times New Roman" w:hAnsi="Times New Roman" w:cs="Times New Roman"/>
                <w:sz w:val="24"/>
                <w:szCs w:val="24"/>
              </w:rPr>
              <w:t>642,2</w:t>
            </w:r>
          </w:p>
        </w:tc>
        <w:tc>
          <w:tcPr>
            <w:tcW w:w="1276" w:type="dxa"/>
            <w:gridSpan w:val="3"/>
          </w:tcPr>
          <w:p w:rsidR="00F468E5" w:rsidRPr="005D5FF0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FF0">
              <w:rPr>
                <w:rFonts w:ascii="Times New Roman" w:hAnsi="Times New Roman" w:cs="Times New Roman"/>
                <w:sz w:val="24"/>
                <w:szCs w:val="24"/>
              </w:rPr>
              <w:t>3 696,5</w:t>
            </w:r>
          </w:p>
        </w:tc>
        <w:tc>
          <w:tcPr>
            <w:tcW w:w="1275" w:type="dxa"/>
            <w:gridSpan w:val="4"/>
          </w:tcPr>
          <w:p w:rsidR="00F468E5" w:rsidRPr="005D5FF0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FF0">
              <w:rPr>
                <w:rFonts w:ascii="Times New Roman" w:hAnsi="Times New Roman" w:cs="Times New Roman"/>
                <w:sz w:val="24"/>
                <w:szCs w:val="24"/>
              </w:rPr>
              <w:t>1 357,2</w:t>
            </w:r>
          </w:p>
        </w:tc>
        <w:tc>
          <w:tcPr>
            <w:tcW w:w="1240" w:type="dxa"/>
            <w:gridSpan w:val="3"/>
          </w:tcPr>
          <w:p w:rsidR="00F468E5" w:rsidRPr="005D5FF0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FF0">
              <w:rPr>
                <w:rFonts w:ascii="Times New Roman" w:hAnsi="Times New Roman" w:cs="Times New Roman"/>
                <w:sz w:val="24"/>
                <w:szCs w:val="24"/>
              </w:rPr>
              <w:t>2048,3</w:t>
            </w:r>
          </w:p>
        </w:tc>
        <w:tc>
          <w:tcPr>
            <w:tcW w:w="1241" w:type="dxa"/>
            <w:gridSpan w:val="3"/>
          </w:tcPr>
          <w:p w:rsidR="00F468E5" w:rsidRPr="005D5FF0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FF0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240" w:type="dxa"/>
          </w:tcPr>
          <w:p w:rsidR="00F468E5" w:rsidRPr="005D5FF0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FF0">
              <w:rPr>
                <w:rFonts w:ascii="Times New Roman" w:hAnsi="Times New Roman" w:cs="Times New Roman"/>
                <w:sz w:val="24"/>
                <w:szCs w:val="24"/>
              </w:rPr>
              <w:t>376,4</w:t>
            </w:r>
          </w:p>
        </w:tc>
        <w:tc>
          <w:tcPr>
            <w:tcW w:w="1241" w:type="dxa"/>
          </w:tcPr>
          <w:p w:rsidR="00F468E5" w:rsidRPr="005D5FF0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FF0">
              <w:rPr>
                <w:rFonts w:ascii="Times New Roman" w:hAnsi="Times New Roman" w:cs="Times New Roman"/>
                <w:sz w:val="24"/>
                <w:szCs w:val="24"/>
              </w:rPr>
              <w:t>376,4</w:t>
            </w:r>
          </w:p>
        </w:tc>
      </w:tr>
      <w:tr w:rsidR="00F468E5" w:rsidTr="00B13D7E">
        <w:trPr>
          <w:trHeight w:val="171"/>
        </w:trPr>
        <w:tc>
          <w:tcPr>
            <w:tcW w:w="2627" w:type="dxa"/>
            <w:vMerge/>
          </w:tcPr>
          <w:p w:rsidR="00F468E5" w:rsidRPr="00BB77FC" w:rsidRDefault="00F468E5" w:rsidP="00F4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</w:tcPr>
          <w:p w:rsidR="00F468E5" w:rsidRPr="00BB77FC" w:rsidRDefault="00F468E5" w:rsidP="00F4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F468E5" w:rsidRPr="005D5FF0" w:rsidRDefault="00F468E5" w:rsidP="00F4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2"/>
          </w:tcPr>
          <w:p w:rsidR="00F468E5" w:rsidRPr="005D5FF0" w:rsidRDefault="00F468E5" w:rsidP="00F4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3"/>
          </w:tcPr>
          <w:p w:rsidR="00F468E5" w:rsidRPr="005D5FF0" w:rsidRDefault="00F468E5" w:rsidP="00F4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gridSpan w:val="4"/>
          </w:tcPr>
          <w:p w:rsidR="00F468E5" w:rsidRPr="005D5FF0" w:rsidRDefault="00F468E5" w:rsidP="00F4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0" w:type="dxa"/>
            <w:gridSpan w:val="3"/>
          </w:tcPr>
          <w:p w:rsidR="00F468E5" w:rsidRPr="005D5FF0" w:rsidRDefault="00F468E5" w:rsidP="00F4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1" w:type="dxa"/>
            <w:gridSpan w:val="3"/>
          </w:tcPr>
          <w:p w:rsidR="00F468E5" w:rsidRPr="005D5FF0" w:rsidRDefault="00F468E5" w:rsidP="00F4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0" w:type="dxa"/>
          </w:tcPr>
          <w:p w:rsidR="00F468E5" w:rsidRPr="005D5FF0" w:rsidRDefault="00F468E5" w:rsidP="00F4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1" w:type="dxa"/>
          </w:tcPr>
          <w:p w:rsidR="00F468E5" w:rsidRPr="005D5FF0" w:rsidRDefault="00F468E5" w:rsidP="00F4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3261D1" w:rsidRDefault="003261D1" w:rsidP="003261D1">
      <w:pPr>
        <w:rPr>
          <w:rFonts w:ascii="Times New Roman" w:hAnsi="Times New Roman" w:cs="Times New Roman"/>
          <w:sz w:val="24"/>
          <w:szCs w:val="24"/>
        </w:rPr>
        <w:sectPr w:rsidR="003261D1" w:rsidSect="003261D1">
          <w:headerReference w:type="default" r:id="rId7"/>
          <w:pgSz w:w="16838" w:h="11905" w:orient="landscape"/>
          <w:pgMar w:top="1701" w:right="1134" w:bottom="851" w:left="1134" w:header="0" w:footer="0" w:gutter="0"/>
          <w:cols w:space="720"/>
        </w:sectPr>
      </w:pPr>
    </w:p>
    <w:p w:rsidR="003261D1" w:rsidRDefault="003261D1" w:rsidP="003261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1</w:t>
      </w:r>
    </w:p>
    <w:p w:rsidR="003261D1" w:rsidRDefault="003261D1" w:rsidP="00D00D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 финансовых ресурсов муниципальной программы (по годам)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843"/>
        <w:gridCol w:w="2409"/>
        <w:gridCol w:w="1134"/>
        <w:gridCol w:w="1134"/>
        <w:gridCol w:w="993"/>
        <w:gridCol w:w="992"/>
        <w:gridCol w:w="1134"/>
        <w:gridCol w:w="992"/>
        <w:gridCol w:w="972"/>
        <w:gridCol w:w="20"/>
        <w:gridCol w:w="993"/>
      </w:tblGrid>
      <w:tr w:rsidR="00D00D90" w:rsidTr="00B13D7E">
        <w:tc>
          <w:tcPr>
            <w:tcW w:w="562" w:type="dxa"/>
            <w:vMerge w:val="restart"/>
          </w:tcPr>
          <w:p w:rsidR="00D00D90" w:rsidRDefault="00D00D90" w:rsidP="00B1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D00D90" w:rsidRPr="008263D0" w:rsidRDefault="00D00D90" w:rsidP="00B1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85" w:type="dxa"/>
            <w:vMerge w:val="restart"/>
          </w:tcPr>
          <w:p w:rsidR="00D00D90" w:rsidRPr="00271C87" w:rsidRDefault="00D00D90" w:rsidP="00B1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элементы (основные мероприятия) муниципальной программы</w:t>
            </w:r>
            <w:r w:rsidRPr="005831C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связь с целевыми показателями муниципальной программы</w:t>
            </w:r>
            <w:r w:rsidRPr="005831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vMerge w:val="restart"/>
          </w:tcPr>
          <w:p w:rsidR="00D00D90" w:rsidRPr="009E7BAB" w:rsidRDefault="00D00D90" w:rsidP="00B1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  <w:r w:rsidR="00F468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468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соисполнитель </w:t>
            </w:r>
          </w:p>
        </w:tc>
        <w:tc>
          <w:tcPr>
            <w:tcW w:w="2409" w:type="dxa"/>
            <w:vMerge w:val="restart"/>
          </w:tcPr>
          <w:p w:rsidR="00D00D90" w:rsidRDefault="00D00D90" w:rsidP="00B1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364" w:type="dxa"/>
            <w:gridSpan w:val="9"/>
          </w:tcPr>
          <w:p w:rsidR="00D00D90" w:rsidRPr="0064269E" w:rsidRDefault="00D00D90" w:rsidP="00B1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Финансовые затраты на реализацию (тыс. рублей)</w:t>
            </w:r>
          </w:p>
        </w:tc>
      </w:tr>
      <w:tr w:rsidR="00D00D90" w:rsidTr="00F468E5">
        <w:tc>
          <w:tcPr>
            <w:tcW w:w="562" w:type="dxa"/>
            <w:vMerge/>
          </w:tcPr>
          <w:p w:rsidR="00D00D90" w:rsidRDefault="00D00D90" w:rsidP="00B1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00D90" w:rsidRDefault="00D00D90" w:rsidP="00B1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D90" w:rsidRDefault="00D00D90" w:rsidP="00B1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00D90" w:rsidRDefault="00D00D90" w:rsidP="00B1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00D90" w:rsidRDefault="00D00D90" w:rsidP="00B1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230" w:type="dxa"/>
            <w:gridSpan w:val="8"/>
          </w:tcPr>
          <w:p w:rsidR="00D00D90" w:rsidRDefault="00D00D90" w:rsidP="00B1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D00D90" w:rsidTr="00F468E5">
        <w:tc>
          <w:tcPr>
            <w:tcW w:w="562" w:type="dxa"/>
            <w:vMerge/>
          </w:tcPr>
          <w:p w:rsidR="00D00D90" w:rsidRDefault="00D00D90" w:rsidP="00B1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00D90" w:rsidRDefault="00D00D90" w:rsidP="00B1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D90" w:rsidRDefault="00D00D90" w:rsidP="00B1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00D90" w:rsidRDefault="00D00D90" w:rsidP="00B1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00D90" w:rsidRDefault="00D00D90" w:rsidP="00B1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0D90" w:rsidRDefault="00D00D90" w:rsidP="00B1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3" w:type="dxa"/>
          </w:tcPr>
          <w:p w:rsidR="00D00D90" w:rsidRDefault="00D00D90" w:rsidP="00B1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</w:tcPr>
          <w:p w:rsidR="00D00D90" w:rsidRDefault="00D00D90" w:rsidP="00B1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D00D90" w:rsidRDefault="00D00D90" w:rsidP="00B1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</w:tcPr>
          <w:p w:rsidR="00D00D90" w:rsidRDefault="00D00D90" w:rsidP="00B1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72" w:type="dxa"/>
          </w:tcPr>
          <w:p w:rsidR="00D00D90" w:rsidRDefault="00D00D90" w:rsidP="00B1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013" w:type="dxa"/>
            <w:gridSpan w:val="2"/>
          </w:tcPr>
          <w:p w:rsidR="00D00D90" w:rsidRDefault="00D00D90" w:rsidP="00B1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D00D90" w:rsidTr="00F468E5">
        <w:tc>
          <w:tcPr>
            <w:tcW w:w="562" w:type="dxa"/>
          </w:tcPr>
          <w:p w:rsidR="00D00D90" w:rsidRDefault="00D00D90" w:rsidP="00B1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00D90" w:rsidRDefault="00D00D90" w:rsidP="00B1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00D90" w:rsidRDefault="00D00D90" w:rsidP="00B1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D00D90" w:rsidRDefault="00D00D90" w:rsidP="00B1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00D90" w:rsidRDefault="00D00D90" w:rsidP="00B1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00D90" w:rsidRDefault="00D00D90" w:rsidP="00B1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D00D90" w:rsidRDefault="00D00D90" w:rsidP="00B1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D00D90" w:rsidRDefault="00D00D90" w:rsidP="00B1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00D90" w:rsidRDefault="00D00D90" w:rsidP="00B1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D00D90" w:rsidRDefault="00D00D90" w:rsidP="00B1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</w:tcPr>
          <w:p w:rsidR="00D00D90" w:rsidRDefault="00D00D90" w:rsidP="00B1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D00D90" w:rsidRDefault="00D00D90" w:rsidP="00B1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468E5" w:rsidTr="00F468E5">
        <w:trPr>
          <w:trHeight w:val="1412"/>
        </w:trPr>
        <w:tc>
          <w:tcPr>
            <w:tcW w:w="562" w:type="dxa"/>
            <w:vMerge w:val="restart"/>
          </w:tcPr>
          <w:p w:rsidR="00F468E5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</w:tcPr>
          <w:p w:rsidR="00F468E5" w:rsidRPr="00271C87" w:rsidRDefault="00F468E5" w:rsidP="00F4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условий доступности приоритетных объектов, находящихся в муниципальной собственности, в приоритетных сферах жизнедеятельности для инвалидов и других маломобильных групп населения (показатель 1)</w:t>
            </w:r>
          </w:p>
        </w:tc>
        <w:tc>
          <w:tcPr>
            <w:tcW w:w="1843" w:type="dxa"/>
            <w:vMerge w:val="restart"/>
          </w:tcPr>
          <w:p w:rsidR="00F468E5" w:rsidRPr="00827024" w:rsidRDefault="00F468E5" w:rsidP="00F468E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землеустройства и градостроительства администрации города /</w:t>
            </w:r>
          </w:p>
          <w:p w:rsidR="00F468E5" w:rsidRDefault="00F468E5" w:rsidP="00F468E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«УКС и ЖКК».</w:t>
            </w:r>
          </w:p>
          <w:p w:rsidR="00F468E5" w:rsidRDefault="00F468E5" w:rsidP="00F468E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941E27">
              <w:rPr>
                <w:rFonts w:ascii="Times New Roman" w:hAnsi="Times New Roman"/>
                <w:sz w:val="24"/>
                <w:szCs w:val="24"/>
              </w:rPr>
              <w:t xml:space="preserve">епартамент </w:t>
            </w:r>
            <w:r w:rsidRPr="00664E82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Pr="00941E2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468E5" w:rsidRDefault="00F468E5" w:rsidP="00F468E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культуры;</w:t>
            </w:r>
          </w:p>
          <w:p w:rsidR="00F468E5" w:rsidRPr="00941E27" w:rsidRDefault="00F468E5" w:rsidP="00F468E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Pr="00664E82">
              <w:rPr>
                <w:rFonts w:ascii="Times New Roman" w:hAnsi="Times New Roman"/>
                <w:sz w:val="24"/>
                <w:szCs w:val="24"/>
              </w:rPr>
              <w:t xml:space="preserve"> физической культуры и спорта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468E5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</w:t>
            </w:r>
            <w:r w:rsidRPr="00941E27">
              <w:rPr>
                <w:rFonts w:ascii="Times New Roman" w:hAnsi="Times New Roman"/>
                <w:sz w:val="24"/>
                <w:szCs w:val="24"/>
              </w:rPr>
              <w:t>епартамент муниципальной собс</w:t>
            </w:r>
            <w:r>
              <w:rPr>
                <w:rFonts w:ascii="Times New Roman" w:hAnsi="Times New Roman"/>
                <w:sz w:val="24"/>
                <w:szCs w:val="24"/>
              </w:rPr>
              <w:t>твенности администрации города</w:t>
            </w:r>
          </w:p>
        </w:tc>
        <w:tc>
          <w:tcPr>
            <w:tcW w:w="2409" w:type="dxa"/>
          </w:tcPr>
          <w:p w:rsidR="00F468E5" w:rsidRDefault="00F468E5" w:rsidP="00F4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F468E5" w:rsidRPr="00355F64" w:rsidRDefault="00355F64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9478,2</w:t>
            </w:r>
          </w:p>
        </w:tc>
        <w:tc>
          <w:tcPr>
            <w:tcW w:w="1134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642,2</w:t>
            </w:r>
          </w:p>
        </w:tc>
        <w:tc>
          <w:tcPr>
            <w:tcW w:w="993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3 244,5</w:t>
            </w:r>
          </w:p>
        </w:tc>
        <w:tc>
          <w:tcPr>
            <w:tcW w:w="992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1 152,6</w:t>
            </w:r>
          </w:p>
        </w:tc>
        <w:tc>
          <w:tcPr>
            <w:tcW w:w="1134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1438,9</w:t>
            </w:r>
          </w:p>
        </w:tc>
        <w:tc>
          <w:tcPr>
            <w:tcW w:w="992" w:type="dxa"/>
          </w:tcPr>
          <w:p w:rsidR="00F468E5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B38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F468E5" w:rsidRPr="00867950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3" w:type="dxa"/>
            <w:gridSpan w:val="2"/>
          </w:tcPr>
          <w:p w:rsidR="00F468E5" w:rsidRPr="00867950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468E5" w:rsidTr="00F468E5">
        <w:trPr>
          <w:trHeight w:val="279"/>
        </w:trPr>
        <w:tc>
          <w:tcPr>
            <w:tcW w:w="562" w:type="dxa"/>
            <w:vMerge/>
          </w:tcPr>
          <w:p w:rsidR="00F468E5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468E5" w:rsidRDefault="00F468E5" w:rsidP="00F46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468E5" w:rsidRDefault="00F468E5" w:rsidP="00F46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468E5" w:rsidRDefault="00F468E5" w:rsidP="00F4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2" w:type="dxa"/>
          </w:tcPr>
          <w:p w:rsidR="00F468E5" w:rsidRPr="00867950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3" w:type="dxa"/>
            <w:gridSpan w:val="2"/>
          </w:tcPr>
          <w:p w:rsidR="00F468E5" w:rsidRPr="00867950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468E5" w:rsidTr="00F468E5">
        <w:trPr>
          <w:trHeight w:val="277"/>
        </w:trPr>
        <w:tc>
          <w:tcPr>
            <w:tcW w:w="562" w:type="dxa"/>
            <w:vMerge/>
          </w:tcPr>
          <w:p w:rsidR="00F468E5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468E5" w:rsidRDefault="00F468E5" w:rsidP="00F46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468E5" w:rsidRDefault="00F468E5" w:rsidP="00F46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468E5" w:rsidRDefault="00F468E5" w:rsidP="00F4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2" w:type="dxa"/>
          </w:tcPr>
          <w:p w:rsidR="00F468E5" w:rsidRPr="00867950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3" w:type="dxa"/>
            <w:gridSpan w:val="2"/>
          </w:tcPr>
          <w:p w:rsidR="00F468E5" w:rsidRPr="00867950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468E5" w:rsidTr="00F468E5">
        <w:trPr>
          <w:trHeight w:val="277"/>
        </w:trPr>
        <w:tc>
          <w:tcPr>
            <w:tcW w:w="562" w:type="dxa"/>
            <w:vMerge/>
          </w:tcPr>
          <w:p w:rsidR="00F468E5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468E5" w:rsidRDefault="00F468E5" w:rsidP="00F46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468E5" w:rsidRDefault="00F468E5" w:rsidP="00F46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468E5" w:rsidRDefault="00F468E5" w:rsidP="00F4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F468E5" w:rsidRPr="00355F64" w:rsidRDefault="00355F64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9478,2</w:t>
            </w:r>
          </w:p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642,2</w:t>
            </w:r>
          </w:p>
        </w:tc>
        <w:tc>
          <w:tcPr>
            <w:tcW w:w="993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3 244,5</w:t>
            </w:r>
          </w:p>
        </w:tc>
        <w:tc>
          <w:tcPr>
            <w:tcW w:w="992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1152,6</w:t>
            </w:r>
          </w:p>
        </w:tc>
        <w:tc>
          <w:tcPr>
            <w:tcW w:w="1134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1438,9</w:t>
            </w:r>
          </w:p>
        </w:tc>
        <w:tc>
          <w:tcPr>
            <w:tcW w:w="992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B38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000,0</w:t>
            </w:r>
          </w:p>
        </w:tc>
        <w:tc>
          <w:tcPr>
            <w:tcW w:w="972" w:type="dxa"/>
          </w:tcPr>
          <w:p w:rsidR="00F468E5" w:rsidRPr="00867950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3" w:type="dxa"/>
            <w:gridSpan w:val="2"/>
          </w:tcPr>
          <w:p w:rsidR="00F468E5" w:rsidRPr="00867950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468E5" w:rsidTr="00F468E5">
        <w:trPr>
          <w:trHeight w:val="277"/>
        </w:trPr>
        <w:tc>
          <w:tcPr>
            <w:tcW w:w="562" w:type="dxa"/>
            <w:vMerge/>
          </w:tcPr>
          <w:p w:rsidR="00F468E5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468E5" w:rsidRDefault="00F468E5" w:rsidP="00F46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468E5" w:rsidRDefault="00F468E5" w:rsidP="00F46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468E5" w:rsidRDefault="00F468E5" w:rsidP="00F4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2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3" w:type="dxa"/>
            <w:gridSpan w:val="2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468E5" w:rsidTr="00F468E5">
        <w:trPr>
          <w:trHeight w:val="1069"/>
        </w:trPr>
        <w:tc>
          <w:tcPr>
            <w:tcW w:w="562" w:type="dxa"/>
            <w:vMerge w:val="restart"/>
          </w:tcPr>
          <w:p w:rsidR="00F468E5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  <w:vMerge w:val="restart"/>
          </w:tcPr>
          <w:p w:rsidR="00F468E5" w:rsidRDefault="00F468E5" w:rsidP="00F4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доступности жилых помещений (</w:t>
            </w:r>
            <w:r w:rsidRPr="00C035AD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 оптимальным перечнем</w:t>
            </w:r>
            <w:r>
              <w:rPr>
                <w:rFonts w:ascii="Times New Roman" w:hAnsi="Times New Roman"/>
                <w:sz w:val="24"/>
                <w:szCs w:val="24"/>
              </w:rPr>
              <w:t>) и общего имущества в многоквартирном доме, в котором расположены жилые помещения для инвалидов и других маломобильных групп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68E5" w:rsidRDefault="00F468E5" w:rsidP="00F4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(показатель 2)</w:t>
            </w:r>
          </w:p>
          <w:p w:rsidR="00F468E5" w:rsidRDefault="00F468E5" w:rsidP="00F46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468E5" w:rsidRDefault="00F468E5" w:rsidP="00F46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468E5" w:rsidRDefault="00F468E5" w:rsidP="00F4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F468E5" w:rsidRPr="00DB38B6" w:rsidRDefault="00355F64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14584,9</w:t>
            </w:r>
          </w:p>
        </w:tc>
        <w:tc>
          <w:tcPr>
            <w:tcW w:w="1134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452,0</w:t>
            </w:r>
          </w:p>
        </w:tc>
        <w:tc>
          <w:tcPr>
            <w:tcW w:w="992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204,6</w:t>
            </w:r>
          </w:p>
        </w:tc>
        <w:tc>
          <w:tcPr>
            <w:tcW w:w="1134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3175,5</w:t>
            </w:r>
          </w:p>
        </w:tc>
        <w:tc>
          <w:tcPr>
            <w:tcW w:w="992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2" w:type="dxa"/>
          </w:tcPr>
          <w:p w:rsidR="00F468E5" w:rsidRPr="00867950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0">
              <w:rPr>
                <w:rFonts w:ascii="Times New Roman" w:hAnsi="Times New Roman" w:cs="Times New Roman"/>
                <w:sz w:val="24"/>
                <w:szCs w:val="24"/>
              </w:rPr>
              <w:t>5376,4</w:t>
            </w:r>
          </w:p>
        </w:tc>
        <w:tc>
          <w:tcPr>
            <w:tcW w:w="1013" w:type="dxa"/>
            <w:gridSpan w:val="2"/>
          </w:tcPr>
          <w:p w:rsidR="00F468E5" w:rsidRPr="00867950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0">
              <w:rPr>
                <w:rFonts w:ascii="Times New Roman" w:hAnsi="Times New Roman" w:cs="Times New Roman"/>
                <w:sz w:val="24"/>
                <w:szCs w:val="24"/>
              </w:rPr>
              <w:t>5376,4</w:t>
            </w:r>
          </w:p>
        </w:tc>
      </w:tr>
      <w:tr w:rsidR="00F468E5" w:rsidTr="00F468E5">
        <w:trPr>
          <w:trHeight w:val="1069"/>
        </w:trPr>
        <w:tc>
          <w:tcPr>
            <w:tcW w:w="562" w:type="dxa"/>
            <w:vMerge/>
          </w:tcPr>
          <w:p w:rsidR="00F468E5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468E5" w:rsidRDefault="00F468E5" w:rsidP="00F468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468E5" w:rsidRDefault="00F468E5" w:rsidP="00F46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468E5" w:rsidRDefault="00F468E5" w:rsidP="00F4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F468E5" w:rsidRPr="00DB38B6" w:rsidRDefault="00355F64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68E5" w:rsidRPr="00DB38B6" w:rsidRDefault="00355F64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468E5" w:rsidRPr="00DB38B6" w:rsidRDefault="00355F64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468E5" w:rsidRPr="00DB38B6" w:rsidRDefault="00355F64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68E5" w:rsidRPr="00DB38B6" w:rsidRDefault="00355F64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468E5" w:rsidRPr="00DB38B6" w:rsidRDefault="00355F64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2" w:type="dxa"/>
          </w:tcPr>
          <w:p w:rsidR="00F468E5" w:rsidRPr="00867950" w:rsidRDefault="00355F64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3" w:type="dxa"/>
            <w:gridSpan w:val="2"/>
          </w:tcPr>
          <w:p w:rsidR="00F468E5" w:rsidRPr="00867950" w:rsidRDefault="00355F64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468E5" w:rsidTr="00F468E5">
        <w:trPr>
          <w:trHeight w:val="1069"/>
        </w:trPr>
        <w:tc>
          <w:tcPr>
            <w:tcW w:w="562" w:type="dxa"/>
            <w:vMerge/>
          </w:tcPr>
          <w:p w:rsidR="00F468E5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468E5" w:rsidRDefault="00F468E5" w:rsidP="00F468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468E5" w:rsidRDefault="00F468E5" w:rsidP="00F46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468E5" w:rsidRDefault="00F468E5" w:rsidP="00F4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F468E5" w:rsidRPr="00DB38B6" w:rsidRDefault="00355F64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68E5" w:rsidRPr="00DB38B6">
              <w:rPr>
                <w:rFonts w:ascii="Times New Roman" w:hAnsi="Times New Roman" w:cs="Times New Roman"/>
                <w:sz w:val="24"/>
                <w:szCs w:val="24"/>
              </w:rPr>
              <w:t>2566,1</w:t>
            </w:r>
          </w:p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2566,1</w:t>
            </w:r>
          </w:p>
        </w:tc>
        <w:tc>
          <w:tcPr>
            <w:tcW w:w="992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2" w:type="dxa"/>
          </w:tcPr>
          <w:p w:rsidR="00F468E5" w:rsidRPr="00867950" w:rsidRDefault="00355F64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</w:t>
            </w:r>
            <w:r w:rsidR="00F468E5" w:rsidRPr="008679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468E5" w:rsidRPr="00867950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gridSpan w:val="2"/>
          </w:tcPr>
          <w:p w:rsidR="00F468E5" w:rsidRPr="00867950" w:rsidRDefault="00355F64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</w:t>
            </w:r>
            <w:r w:rsidR="00F468E5" w:rsidRPr="008679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468E5" w:rsidTr="00F468E5">
        <w:trPr>
          <w:trHeight w:val="1069"/>
        </w:trPr>
        <w:tc>
          <w:tcPr>
            <w:tcW w:w="562" w:type="dxa"/>
            <w:vMerge/>
          </w:tcPr>
          <w:p w:rsidR="00F468E5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468E5" w:rsidRDefault="00F468E5" w:rsidP="00F468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468E5" w:rsidRDefault="00F468E5" w:rsidP="00F46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468E5" w:rsidRDefault="00F468E5" w:rsidP="00F4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F468E5" w:rsidRPr="00DB38B6" w:rsidRDefault="00355F64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2018,8</w:t>
            </w:r>
          </w:p>
        </w:tc>
        <w:tc>
          <w:tcPr>
            <w:tcW w:w="1134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452,0</w:t>
            </w:r>
          </w:p>
        </w:tc>
        <w:tc>
          <w:tcPr>
            <w:tcW w:w="992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204,6</w:t>
            </w:r>
          </w:p>
        </w:tc>
        <w:tc>
          <w:tcPr>
            <w:tcW w:w="1134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609,4</w:t>
            </w:r>
          </w:p>
        </w:tc>
        <w:tc>
          <w:tcPr>
            <w:tcW w:w="992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2" w:type="dxa"/>
          </w:tcPr>
          <w:p w:rsidR="00F468E5" w:rsidRPr="00867950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0">
              <w:rPr>
                <w:rFonts w:ascii="Times New Roman" w:hAnsi="Times New Roman" w:cs="Times New Roman"/>
                <w:sz w:val="24"/>
                <w:szCs w:val="24"/>
              </w:rPr>
              <w:t>376,4</w:t>
            </w:r>
          </w:p>
        </w:tc>
        <w:tc>
          <w:tcPr>
            <w:tcW w:w="1013" w:type="dxa"/>
            <w:gridSpan w:val="2"/>
          </w:tcPr>
          <w:p w:rsidR="00F468E5" w:rsidRPr="00867950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950">
              <w:rPr>
                <w:rFonts w:ascii="Times New Roman" w:hAnsi="Times New Roman" w:cs="Times New Roman"/>
                <w:sz w:val="24"/>
                <w:szCs w:val="24"/>
              </w:rPr>
              <w:t>376,4</w:t>
            </w:r>
          </w:p>
        </w:tc>
      </w:tr>
      <w:tr w:rsidR="00F468E5" w:rsidTr="00F468E5">
        <w:trPr>
          <w:trHeight w:val="1069"/>
        </w:trPr>
        <w:tc>
          <w:tcPr>
            <w:tcW w:w="562" w:type="dxa"/>
            <w:vMerge/>
          </w:tcPr>
          <w:p w:rsidR="00F468E5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468E5" w:rsidRDefault="00F468E5" w:rsidP="00F468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468E5" w:rsidRDefault="00F468E5" w:rsidP="00F46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468E5" w:rsidRDefault="00F468E5" w:rsidP="00F4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F468E5" w:rsidRPr="00DB38B6" w:rsidRDefault="00355F64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68E5" w:rsidRPr="00DB38B6" w:rsidRDefault="00355F64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468E5" w:rsidRPr="00DB38B6" w:rsidRDefault="00355F64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468E5" w:rsidRPr="00DB38B6" w:rsidRDefault="00355F64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68E5" w:rsidRPr="00DB38B6" w:rsidRDefault="00355F64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468E5" w:rsidRPr="00DB38B6" w:rsidRDefault="00355F64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2" w:type="dxa"/>
          </w:tcPr>
          <w:p w:rsidR="00F468E5" w:rsidRPr="00DB38B6" w:rsidRDefault="00355F64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3" w:type="dxa"/>
            <w:gridSpan w:val="2"/>
          </w:tcPr>
          <w:p w:rsidR="00F468E5" w:rsidRPr="00DB38B6" w:rsidRDefault="00355F64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5F64" w:rsidTr="00F468E5">
        <w:trPr>
          <w:trHeight w:val="276"/>
        </w:trPr>
        <w:tc>
          <w:tcPr>
            <w:tcW w:w="2547" w:type="dxa"/>
            <w:gridSpan w:val="2"/>
            <w:vMerge w:val="restart"/>
          </w:tcPr>
          <w:p w:rsidR="00355F64" w:rsidRDefault="00355F64" w:rsidP="00355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843" w:type="dxa"/>
            <w:vMerge w:val="restart"/>
          </w:tcPr>
          <w:p w:rsidR="00355F64" w:rsidRDefault="00355F64" w:rsidP="0035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55F64" w:rsidRDefault="00355F64" w:rsidP="00355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355F64" w:rsidRPr="00DB38B6" w:rsidRDefault="00355F64" w:rsidP="0035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24063,1</w:t>
            </w:r>
          </w:p>
        </w:tc>
        <w:tc>
          <w:tcPr>
            <w:tcW w:w="1134" w:type="dxa"/>
          </w:tcPr>
          <w:p w:rsidR="00355F64" w:rsidRPr="00DB38B6" w:rsidRDefault="00355F64" w:rsidP="0035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642,2</w:t>
            </w:r>
          </w:p>
        </w:tc>
        <w:tc>
          <w:tcPr>
            <w:tcW w:w="993" w:type="dxa"/>
          </w:tcPr>
          <w:p w:rsidR="00355F64" w:rsidRPr="00DB38B6" w:rsidRDefault="00355F64" w:rsidP="0035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3 696,5</w:t>
            </w:r>
          </w:p>
        </w:tc>
        <w:tc>
          <w:tcPr>
            <w:tcW w:w="992" w:type="dxa"/>
          </w:tcPr>
          <w:p w:rsidR="00355F64" w:rsidRPr="00DB38B6" w:rsidRDefault="00355F64" w:rsidP="0035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1 357,2</w:t>
            </w:r>
          </w:p>
        </w:tc>
        <w:tc>
          <w:tcPr>
            <w:tcW w:w="1134" w:type="dxa"/>
          </w:tcPr>
          <w:p w:rsidR="00355F64" w:rsidRPr="00DB38B6" w:rsidRDefault="00355F64" w:rsidP="0035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4614,4</w:t>
            </w:r>
          </w:p>
        </w:tc>
        <w:tc>
          <w:tcPr>
            <w:tcW w:w="992" w:type="dxa"/>
          </w:tcPr>
          <w:p w:rsidR="00355F64" w:rsidRPr="00DB38B6" w:rsidRDefault="00355F64" w:rsidP="0035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992" w:type="dxa"/>
            <w:gridSpan w:val="2"/>
          </w:tcPr>
          <w:p w:rsidR="00355F64" w:rsidRPr="00DB38B6" w:rsidRDefault="00355F64" w:rsidP="0035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5376,4</w:t>
            </w:r>
          </w:p>
        </w:tc>
        <w:tc>
          <w:tcPr>
            <w:tcW w:w="993" w:type="dxa"/>
          </w:tcPr>
          <w:p w:rsidR="00355F64" w:rsidRPr="00DB38B6" w:rsidRDefault="00355F64" w:rsidP="0035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5376,4</w:t>
            </w:r>
          </w:p>
        </w:tc>
      </w:tr>
      <w:tr w:rsidR="00F468E5" w:rsidTr="00F468E5">
        <w:trPr>
          <w:trHeight w:val="276"/>
        </w:trPr>
        <w:tc>
          <w:tcPr>
            <w:tcW w:w="2547" w:type="dxa"/>
            <w:gridSpan w:val="2"/>
            <w:vMerge/>
          </w:tcPr>
          <w:p w:rsidR="00F468E5" w:rsidRDefault="00F468E5" w:rsidP="00F46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468E5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468E5" w:rsidRDefault="00F468E5" w:rsidP="00F4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F468E5" w:rsidRPr="00827024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F468E5" w:rsidRPr="00DB38B6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F468E5" w:rsidRPr="00DB38B6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F468E5" w:rsidRPr="00DB38B6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F468E5" w:rsidRPr="00DB38B6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F468E5" w:rsidRPr="00DB38B6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F468E5" w:rsidRPr="00DB38B6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F468E5" w:rsidRPr="00DB38B6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468E5" w:rsidTr="00F468E5">
        <w:trPr>
          <w:trHeight w:val="276"/>
        </w:trPr>
        <w:tc>
          <w:tcPr>
            <w:tcW w:w="2547" w:type="dxa"/>
            <w:gridSpan w:val="2"/>
            <w:vMerge/>
          </w:tcPr>
          <w:p w:rsidR="00F468E5" w:rsidRDefault="00F468E5" w:rsidP="00F46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468E5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468E5" w:rsidRDefault="00F468E5" w:rsidP="00F4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F468E5" w:rsidRPr="00827024" w:rsidRDefault="00355F64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12566,1</w:t>
            </w:r>
          </w:p>
        </w:tc>
        <w:tc>
          <w:tcPr>
            <w:tcW w:w="1134" w:type="dxa"/>
          </w:tcPr>
          <w:p w:rsidR="00F468E5" w:rsidRPr="00DB38B6" w:rsidRDefault="00355F64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468E5" w:rsidRPr="00F468E5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F468E5" w:rsidRPr="00F468E5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</w:tcPr>
          <w:p w:rsidR="00F468E5" w:rsidRPr="00F468E5" w:rsidRDefault="00355F64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2566,1</w:t>
            </w:r>
          </w:p>
        </w:tc>
        <w:tc>
          <w:tcPr>
            <w:tcW w:w="992" w:type="dxa"/>
          </w:tcPr>
          <w:p w:rsidR="00F468E5" w:rsidRPr="00DB38B6" w:rsidRDefault="00355F64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F468E5" w:rsidRPr="00355F64" w:rsidRDefault="00355F64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993" w:type="dxa"/>
          </w:tcPr>
          <w:p w:rsidR="00F468E5" w:rsidRPr="00DB38B6" w:rsidRDefault="00355F64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</w:t>
            </w:r>
            <w:r w:rsidR="00F468E5" w:rsidRPr="00DB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5F64" w:rsidTr="00F468E5">
        <w:trPr>
          <w:trHeight w:val="276"/>
        </w:trPr>
        <w:tc>
          <w:tcPr>
            <w:tcW w:w="2547" w:type="dxa"/>
            <w:gridSpan w:val="2"/>
            <w:vMerge/>
          </w:tcPr>
          <w:p w:rsidR="00355F64" w:rsidRDefault="00355F64" w:rsidP="00355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55F64" w:rsidRDefault="00355F64" w:rsidP="0035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55F64" w:rsidRDefault="00355F64" w:rsidP="00355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355F64" w:rsidRPr="00827024" w:rsidRDefault="00355F64" w:rsidP="0035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11497,0</w:t>
            </w:r>
          </w:p>
        </w:tc>
        <w:tc>
          <w:tcPr>
            <w:tcW w:w="1134" w:type="dxa"/>
          </w:tcPr>
          <w:p w:rsidR="00355F64" w:rsidRPr="00DB38B6" w:rsidRDefault="00355F64" w:rsidP="0035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642,2</w:t>
            </w:r>
          </w:p>
        </w:tc>
        <w:tc>
          <w:tcPr>
            <w:tcW w:w="993" w:type="dxa"/>
          </w:tcPr>
          <w:p w:rsidR="00355F64" w:rsidRPr="00DB38B6" w:rsidRDefault="00355F64" w:rsidP="0035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3 696,5</w:t>
            </w:r>
          </w:p>
        </w:tc>
        <w:tc>
          <w:tcPr>
            <w:tcW w:w="992" w:type="dxa"/>
          </w:tcPr>
          <w:p w:rsidR="00355F64" w:rsidRPr="00DB38B6" w:rsidRDefault="00355F64" w:rsidP="0035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1 357,2</w:t>
            </w:r>
          </w:p>
        </w:tc>
        <w:tc>
          <w:tcPr>
            <w:tcW w:w="1134" w:type="dxa"/>
          </w:tcPr>
          <w:p w:rsidR="00355F64" w:rsidRPr="00DB38B6" w:rsidRDefault="00355F64" w:rsidP="0035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2048,3</w:t>
            </w:r>
          </w:p>
        </w:tc>
        <w:tc>
          <w:tcPr>
            <w:tcW w:w="992" w:type="dxa"/>
          </w:tcPr>
          <w:p w:rsidR="00355F64" w:rsidRPr="00DB38B6" w:rsidRDefault="00355F64" w:rsidP="0035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992" w:type="dxa"/>
            <w:gridSpan w:val="2"/>
          </w:tcPr>
          <w:p w:rsidR="00355F64" w:rsidRPr="00DB38B6" w:rsidRDefault="00355F64" w:rsidP="0035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376,4</w:t>
            </w:r>
          </w:p>
        </w:tc>
        <w:tc>
          <w:tcPr>
            <w:tcW w:w="993" w:type="dxa"/>
          </w:tcPr>
          <w:p w:rsidR="00355F64" w:rsidRPr="00DB38B6" w:rsidRDefault="00355F64" w:rsidP="0035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376,4</w:t>
            </w:r>
          </w:p>
        </w:tc>
      </w:tr>
      <w:tr w:rsidR="00F468E5" w:rsidTr="00F468E5">
        <w:trPr>
          <w:trHeight w:val="276"/>
        </w:trPr>
        <w:tc>
          <w:tcPr>
            <w:tcW w:w="2547" w:type="dxa"/>
            <w:gridSpan w:val="2"/>
            <w:vMerge/>
          </w:tcPr>
          <w:p w:rsidR="00F468E5" w:rsidRDefault="00F468E5" w:rsidP="00F46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468E5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468E5" w:rsidRDefault="00F468E5" w:rsidP="00F4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  <w:p w:rsidR="00F468E5" w:rsidRDefault="00F468E5" w:rsidP="00F46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68E5" w:rsidRPr="00827024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0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468E5" w:rsidTr="00F468E5">
        <w:trPr>
          <w:trHeight w:val="276"/>
        </w:trPr>
        <w:tc>
          <w:tcPr>
            <w:tcW w:w="2547" w:type="dxa"/>
            <w:gridSpan w:val="2"/>
          </w:tcPr>
          <w:p w:rsidR="00F468E5" w:rsidRDefault="00F468E5" w:rsidP="00F4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</w:tcPr>
          <w:p w:rsidR="00F468E5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468E5" w:rsidRDefault="00F468E5" w:rsidP="00F46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68E5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F64" w:rsidTr="00F468E5">
        <w:trPr>
          <w:trHeight w:val="276"/>
        </w:trPr>
        <w:tc>
          <w:tcPr>
            <w:tcW w:w="2547" w:type="dxa"/>
            <w:gridSpan w:val="2"/>
            <w:vMerge w:val="restart"/>
          </w:tcPr>
          <w:p w:rsidR="00355F64" w:rsidRDefault="00355F64" w:rsidP="00355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Процессная часть</w:t>
            </w:r>
          </w:p>
        </w:tc>
        <w:tc>
          <w:tcPr>
            <w:tcW w:w="1843" w:type="dxa"/>
          </w:tcPr>
          <w:p w:rsidR="00355F64" w:rsidRDefault="00355F64" w:rsidP="0035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55F64" w:rsidRDefault="00355F64" w:rsidP="00355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355F64" w:rsidRPr="00DB38B6" w:rsidRDefault="00355F64" w:rsidP="0035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24063,1</w:t>
            </w:r>
          </w:p>
        </w:tc>
        <w:tc>
          <w:tcPr>
            <w:tcW w:w="1134" w:type="dxa"/>
          </w:tcPr>
          <w:p w:rsidR="00355F64" w:rsidRPr="00DB38B6" w:rsidRDefault="00355F64" w:rsidP="0035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642,2</w:t>
            </w:r>
          </w:p>
        </w:tc>
        <w:tc>
          <w:tcPr>
            <w:tcW w:w="993" w:type="dxa"/>
          </w:tcPr>
          <w:p w:rsidR="00355F64" w:rsidRPr="00DB38B6" w:rsidRDefault="00355F64" w:rsidP="0035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3 696,5</w:t>
            </w:r>
          </w:p>
        </w:tc>
        <w:tc>
          <w:tcPr>
            <w:tcW w:w="992" w:type="dxa"/>
          </w:tcPr>
          <w:p w:rsidR="00355F64" w:rsidRPr="00DB38B6" w:rsidRDefault="00355F64" w:rsidP="0035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1 357,2</w:t>
            </w:r>
          </w:p>
        </w:tc>
        <w:tc>
          <w:tcPr>
            <w:tcW w:w="1134" w:type="dxa"/>
          </w:tcPr>
          <w:p w:rsidR="00355F64" w:rsidRPr="00DB38B6" w:rsidRDefault="00355F64" w:rsidP="0035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4614,4</w:t>
            </w:r>
          </w:p>
        </w:tc>
        <w:tc>
          <w:tcPr>
            <w:tcW w:w="992" w:type="dxa"/>
          </w:tcPr>
          <w:p w:rsidR="00355F64" w:rsidRPr="00DB38B6" w:rsidRDefault="00355F64" w:rsidP="0035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992" w:type="dxa"/>
            <w:gridSpan w:val="2"/>
          </w:tcPr>
          <w:p w:rsidR="00355F64" w:rsidRPr="00DB38B6" w:rsidRDefault="00355F64" w:rsidP="0035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5376,4</w:t>
            </w:r>
          </w:p>
        </w:tc>
        <w:tc>
          <w:tcPr>
            <w:tcW w:w="993" w:type="dxa"/>
          </w:tcPr>
          <w:p w:rsidR="00355F64" w:rsidRPr="00DB38B6" w:rsidRDefault="00355F64" w:rsidP="0035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5376,4</w:t>
            </w:r>
          </w:p>
        </w:tc>
      </w:tr>
      <w:tr w:rsidR="00F468E5" w:rsidTr="00F468E5">
        <w:trPr>
          <w:trHeight w:val="276"/>
        </w:trPr>
        <w:tc>
          <w:tcPr>
            <w:tcW w:w="2547" w:type="dxa"/>
            <w:gridSpan w:val="2"/>
            <w:vMerge/>
          </w:tcPr>
          <w:p w:rsidR="00F468E5" w:rsidRDefault="00F468E5" w:rsidP="00F46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468E5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468E5" w:rsidRDefault="00F468E5" w:rsidP="00F4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F468E5" w:rsidRPr="00827024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F468E5" w:rsidRPr="00DB38B6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F468E5" w:rsidRPr="00DB38B6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F468E5" w:rsidRPr="00DB38B6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F468E5" w:rsidRPr="00DB38B6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F468E5" w:rsidRPr="00DB38B6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F468E5" w:rsidRPr="00DB38B6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F468E5" w:rsidRPr="00DB38B6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55F64" w:rsidTr="00F468E5">
        <w:trPr>
          <w:trHeight w:val="276"/>
        </w:trPr>
        <w:tc>
          <w:tcPr>
            <w:tcW w:w="2547" w:type="dxa"/>
            <w:gridSpan w:val="2"/>
            <w:vMerge/>
          </w:tcPr>
          <w:p w:rsidR="00355F64" w:rsidRDefault="00355F64" w:rsidP="00355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5F64" w:rsidRDefault="00355F64" w:rsidP="0035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55F64" w:rsidRDefault="00355F64" w:rsidP="00355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355F64" w:rsidRPr="00827024" w:rsidRDefault="00355F64" w:rsidP="0035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12566,1</w:t>
            </w:r>
          </w:p>
        </w:tc>
        <w:tc>
          <w:tcPr>
            <w:tcW w:w="1134" w:type="dxa"/>
          </w:tcPr>
          <w:p w:rsidR="00355F64" w:rsidRPr="00DB38B6" w:rsidRDefault="00355F64" w:rsidP="0035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355F64" w:rsidRPr="00F468E5" w:rsidRDefault="00355F64" w:rsidP="0035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355F64" w:rsidRPr="00F468E5" w:rsidRDefault="00355F64" w:rsidP="0035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</w:tcPr>
          <w:p w:rsidR="00355F64" w:rsidRPr="00F468E5" w:rsidRDefault="00355F64" w:rsidP="0035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2566,1</w:t>
            </w:r>
          </w:p>
        </w:tc>
        <w:tc>
          <w:tcPr>
            <w:tcW w:w="992" w:type="dxa"/>
          </w:tcPr>
          <w:p w:rsidR="00355F64" w:rsidRPr="00DB38B6" w:rsidRDefault="00355F64" w:rsidP="0035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355F64" w:rsidRPr="00355F64" w:rsidRDefault="00355F64" w:rsidP="0035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993" w:type="dxa"/>
          </w:tcPr>
          <w:p w:rsidR="00355F64" w:rsidRPr="00DB38B6" w:rsidRDefault="00355F64" w:rsidP="0035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</w:t>
            </w: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774C" w:rsidTr="00F468E5">
        <w:trPr>
          <w:trHeight w:val="276"/>
        </w:trPr>
        <w:tc>
          <w:tcPr>
            <w:tcW w:w="2547" w:type="dxa"/>
            <w:gridSpan w:val="2"/>
            <w:vMerge/>
          </w:tcPr>
          <w:p w:rsidR="0095774C" w:rsidRDefault="0095774C" w:rsidP="00957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5774C" w:rsidRDefault="0095774C" w:rsidP="009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774C" w:rsidRDefault="0095774C" w:rsidP="0095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95774C" w:rsidRPr="00827024" w:rsidRDefault="0095774C" w:rsidP="009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11497,0</w:t>
            </w:r>
          </w:p>
        </w:tc>
        <w:tc>
          <w:tcPr>
            <w:tcW w:w="1134" w:type="dxa"/>
          </w:tcPr>
          <w:p w:rsidR="0095774C" w:rsidRPr="00DB38B6" w:rsidRDefault="0095774C" w:rsidP="009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642,2</w:t>
            </w:r>
          </w:p>
        </w:tc>
        <w:tc>
          <w:tcPr>
            <w:tcW w:w="993" w:type="dxa"/>
          </w:tcPr>
          <w:p w:rsidR="0095774C" w:rsidRPr="00DB38B6" w:rsidRDefault="0095774C" w:rsidP="009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3 696,5</w:t>
            </w:r>
          </w:p>
        </w:tc>
        <w:tc>
          <w:tcPr>
            <w:tcW w:w="992" w:type="dxa"/>
          </w:tcPr>
          <w:p w:rsidR="0095774C" w:rsidRPr="00DB38B6" w:rsidRDefault="0095774C" w:rsidP="009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1 357,2</w:t>
            </w:r>
          </w:p>
        </w:tc>
        <w:tc>
          <w:tcPr>
            <w:tcW w:w="1134" w:type="dxa"/>
          </w:tcPr>
          <w:p w:rsidR="0095774C" w:rsidRPr="00DB38B6" w:rsidRDefault="0095774C" w:rsidP="009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2048,3</w:t>
            </w:r>
          </w:p>
        </w:tc>
        <w:tc>
          <w:tcPr>
            <w:tcW w:w="992" w:type="dxa"/>
          </w:tcPr>
          <w:p w:rsidR="0095774C" w:rsidRPr="00DB38B6" w:rsidRDefault="0095774C" w:rsidP="009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992" w:type="dxa"/>
            <w:gridSpan w:val="2"/>
          </w:tcPr>
          <w:p w:rsidR="0095774C" w:rsidRPr="00DB38B6" w:rsidRDefault="0095774C" w:rsidP="009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376,4</w:t>
            </w:r>
          </w:p>
        </w:tc>
        <w:tc>
          <w:tcPr>
            <w:tcW w:w="993" w:type="dxa"/>
          </w:tcPr>
          <w:p w:rsidR="0095774C" w:rsidRPr="00DB38B6" w:rsidRDefault="0095774C" w:rsidP="009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376,4</w:t>
            </w:r>
          </w:p>
        </w:tc>
      </w:tr>
      <w:tr w:rsidR="00F468E5" w:rsidTr="00F468E5">
        <w:trPr>
          <w:trHeight w:val="276"/>
        </w:trPr>
        <w:tc>
          <w:tcPr>
            <w:tcW w:w="2547" w:type="dxa"/>
            <w:gridSpan w:val="2"/>
            <w:vMerge/>
          </w:tcPr>
          <w:p w:rsidR="00F468E5" w:rsidRDefault="00F468E5" w:rsidP="00F46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468E5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468E5" w:rsidRDefault="00F468E5" w:rsidP="00F4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F468E5" w:rsidRPr="00827024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0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468E5" w:rsidTr="00F468E5">
        <w:trPr>
          <w:trHeight w:val="276"/>
        </w:trPr>
        <w:tc>
          <w:tcPr>
            <w:tcW w:w="2547" w:type="dxa"/>
            <w:gridSpan w:val="2"/>
          </w:tcPr>
          <w:p w:rsidR="00F468E5" w:rsidRDefault="00F468E5" w:rsidP="00F4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</w:tcPr>
          <w:p w:rsidR="00F468E5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468E5" w:rsidRDefault="00F468E5" w:rsidP="00F46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68E5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F64" w:rsidTr="00F468E5">
        <w:trPr>
          <w:trHeight w:val="276"/>
        </w:trPr>
        <w:tc>
          <w:tcPr>
            <w:tcW w:w="2547" w:type="dxa"/>
            <w:gridSpan w:val="2"/>
            <w:vMerge w:val="restart"/>
          </w:tcPr>
          <w:p w:rsidR="00355F64" w:rsidRDefault="00355F64" w:rsidP="00355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«УКС и ЖКК»</w:t>
            </w:r>
          </w:p>
        </w:tc>
        <w:tc>
          <w:tcPr>
            <w:tcW w:w="1843" w:type="dxa"/>
            <w:vMerge w:val="restart"/>
          </w:tcPr>
          <w:p w:rsidR="00355F64" w:rsidRDefault="00355F64" w:rsidP="0035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55F64" w:rsidRDefault="00355F64" w:rsidP="00355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355F64" w:rsidRPr="00DB38B6" w:rsidRDefault="00355F64" w:rsidP="0035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24063,1</w:t>
            </w:r>
          </w:p>
        </w:tc>
        <w:tc>
          <w:tcPr>
            <w:tcW w:w="1134" w:type="dxa"/>
          </w:tcPr>
          <w:p w:rsidR="00355F64" w:rsidRPr="00DB38B6" w:rsidRDefault="00355F64" w:rsidP="0035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642,2</w:t>
            </w:r>
          </w:p>
        </w:tc>
        <w:tc>
          <w:tcPr>
            <w:tcW w:w="993" w:type="dxa"/>
          </w:tcPr>
          <w:p w:rsidR="00355F64" w:rsidRPr="00DB38B6" w:rsidRDefault="00355F64" w:rsidP="0035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3 696,5</w:t>
            </w:r>
          </w:p>
        </w:tc>
        <w:tc>
          <w:tcPr>
            <w:tcW w:w="992" w:type="dxa"/>
          </w:tcPr>
          <w:p w:rsidR="00355F64" w:rsidRPr="00DB38B6" w:rsidRDefault="00355F64" w:rsidP="0035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1 357,2</w:t>
            </w:r>
          </w:p>
        </w:tc>
        <w:tc>
          <w:tcPr>
            <w:tcW w:w="1134" w:type="dxa"/>
          </w:tcPr>
          <w:p w:rsidR="00355F64" w:rsidRPr="00DB38B6" w:rsidRDefault="00355F64" w:rsidP="0035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4614,4</w:t>
            </w:r>
          </w:p>
        </w:tc>
        <w:tc>
          <w:tcPr>
            <w:tcW w:w="992" w:type="dxa"/>
          </w:tcPr>
          <w:p w:rsidR="00355F64" w:rsidRPr="00DB38B6" w:rsidRDefault="00355F64" w:rsidP="0035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992" w:type="dxa"/>
            <w:gridSpan w:val="2"/>
          </w:tcPr>
          <w:p w:rsidR="00355F64" w:rsidRPr="00DB38B6" w:rsidRDefault="00355F64" w:rsidP="0035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5376,4</w:t>
            </w:r>
          </w:p>
        </w:tc>
        <w:tc>
          <w:tcPr>
            <w:tcW w:w="993" w:type="dxa"/>
          </w:tcPr>
          <w:p w:rsidR="00355F64" w:rsidRPr="00DB38B6" w:rsidRDefault="00355F64" w:rsidP="0035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5376,4</w:t>
            </w:r>
          </w:p>
        </w:tc>
      </w:tr>
      <w:tr w:rsidR="00F468E5" w:rsidTr="00F468E5">
        <w:trPr>
          <w:trHeight w:val="276"/>
        </w:trPr>
        <w:tc>
          <w:tcPr>
            <w:tcW w:w="2547" w:type="dxa"/>
            <w:gridSpan w:val="2"/>
            <w:vMerge/>
          </w:tcPr>
          <w:p w:rsidR="00F468E5" w:rsidRDefault="00F468E5" w:rsidP="00F46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468E5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468E5" w:rsidRDefault="00F468E5" w:rsidP="00F4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F468E5" w:rsidRPr="00827024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F468E5" w:rsidRPr="00DB38B6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F468E5" w:rsidRPr="00DB38B6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F468E5" w:rsidRPr="00DB38B6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F468E5" w:rsidRPr="00DB38B6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F468E5" w:rsidRPr="00DB38B6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F468E5" w:rsidRPr="00DB38B6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F468E5" w:rsidRPr="00DB38B6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5774C" w:rsidTr="00F468E5">
        <w:trPr>
          <w:trHeight w:val="276"/>
        </w:trPr>
        <w:tc>
          <w:tcPr>
            <w:tcW w:w="2547" w:type="dxa"/>
            <w:gridSpan w:val="2"/>
            <w:vMerge/>
          </w:tcPr>
          <w:p w:rsidR="0095774C" w:rsidRDefault="0095774C" w:rsidP="00957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5774C" w:rsidRDefault="0095774C" w:rsidP="009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774C" w:rsidRDefault="0095774C" w:rsidP="0095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95774C" w:rsidRPr="00827024" w:rsidRDefault="0095774C" w:rsidP="009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12566,1</w:t>
            </w:r>
          </w:p>
        </w:tc>
        <w:tc>
          <w:tcPr>
            <w:tcW w:w="1134" w:type="dxa"/>
          </w:tcPr>
          <w:p w:rsidR="0095774C" w:rsidRPr="00DB38B6" w:rsidRDefault="0095774C" w:rsidP="009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5774C" w:rsidRPr="00F468E5" w:rsidRDefault="0095774C" w:rsidP="009577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95774C" w:rsidRPr="00F468E5" w:rsidRDefault="0095774C" w:rsidP="009577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</w:tcPr>
          <w:p w:rsidR="0095774C" w:rsidRPr="00F468E5" w:rsidRDefault="0095774C" w:rsidP="009577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2566,1</w:t>
            </w:r>
          </w:p>
        </w:tc>
        <w:tc>
          <w:tcPr>
            <w:tcW w:w="992" w:type="dxa"/>
          </w:tcPr>
          <w:p w:rsidR="0095774C" w:rsidRPr="00DB38B6" w:rsidRDefault="0095774C" w:rsidP="009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95774C" w:rsidRPr="00355F64" w:rsidRDefault="0095774C" w:rsidP="009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993" w:type="dxa"/>
          </w:tcPr>
          <w:p w:rsidR="0095774C" w:rsidRPr="00DB38B6" w:rsidRDefault="0095774C" w:rsidP="009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</w:t>
            </w: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774C" w:rsidTr="00F468E5">
        <w:trPr>
          <w:trHeight w:val="276"/>
        </w:trPr>
        <w:tc>
          <w:tcPr>
            <w:tcW w:w="2547" w:type="dxa"/>
            <w:gridSpan w:val="2"/>
            <w:vMerge/>
          </w:tcPr>
          <w:p w:rsidR="0095774C" w:rsidRDefault="0095774C" w:rsidP="00957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5774C" w:rsidRDefault="0095774C" w:rsidP="009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774C" w:rsidRDefault="0095774C" w:rsidP="0095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95774C" w:rsidRPr="00827024" w:rsidRDefault="0095774C" w:rsidP="009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11497,0</w:t>
            </w:r>
          </w:p>
        </w:tc>
        <w:tc>
          <w:tcPr>
            <w:tcW w:w="1134" w:type="dxa"/>
          </w:tcPr>
          <w:p w:rsidR="0095774C" w:rsidRPr="00DB38B6" w:rsidRDefault="0095774C" w:rsidP="009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642,2</w:t>
            </w:r>
          </w:p>
        </w:tc>
        <w:tc>
          <w:tcPr>
            <w:tcW w:w="993" w:type="dxa"/>
          </w:tcPr>
          <w:p w:rsidR="0095774C" w:rsidRPr="00DB38B6" w:rsidRDefault="0095774C" w:rsidP="009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3 696,5</w:t>
            </w:r>
          </w:p>
        </w:tc>
        <w:tc>
          <w:tcPr>
            <w:tcW w:w="992" w:type="dxa"/>
          </w:tcPr>
          <w:p w:rsidR="0095774C" w:rsidRPr="00DB38B6" w:rsidRDefault="0095774C" w:rsidP="009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1 357,2</w:t>
            </w:r>
          </w:p>
        </w:tc>
        <w:tc>
          <w:tcPr>
            <w:tcW w:w="1134" w:type="dxa"/>
          </w:tcPr>
          <w:p w:rsidR="0095774C" w:rsidRPr="00DB38B6" w:rsidRDefault="0095774C" w:rsidP="009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2048,3</w:t>
            </w:r>
          </w:p>
        </w:tc>
        <w:tc>
          <w:tcPr>
            <w:tcW w:w="992" w:type="dxa"/>
          </w:tcPr>
          <w:p w:rsidR="0095774C" w:rsidRPr="00DB38B6" w:rsidRDefault="0095774C" w:rsidP="009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992" w:type="dxa"/>
            <w:gridSpan w:val="2"/>
          </w:tcPr>
          <w:p w:rsidR="0095774C" w:rsidRPr="00DB38B6" w:rsidRDefault="0095774C" w:rsidP="009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376,4</w:t>
            </w:r>
          </w:p>
        </w:tc>
        <w:tc>
          <w:tcPr>
            <w:tcW w:w="993" w:type="dxa"/>
          </w:tcPr>
          <w:p w:rsidR="0095774C" w:rsidRPr="00DB38B6" w:rsidRDefault="0095774C" w:rsidP="009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376,4</w:t>
            </w:r>
          </w:p>
        </w:tc>
      </w:tr>
      <w:tr w:rsidR="00F468E5" w:rsidTr="00F468E5">
        <w:trPr>
          <w:trHeight w:val="276"/>
        </w:trPr>
        <w:tc>
          <w:tcPr>
            <w:tcW w:w="2547" w:type="dxa"/>
            <w:gridSpan w:val="2"/>
            <w:vMerge/>
          </w:tcPr>
          <w:p w:rsidR="00F468E5" w:rsidRDefault="00F468E5" w:rsidP="00F46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468E5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468E5" w:rsidRDefault="00F468E5" w:rsidP="00F4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F468E5" w:rsidRPr="00827024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0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468E5" w:rsidRPr="00DB38B6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00D90" w:rsidRDefault="00D00D90" w:rsidP="003261D1">
      <w:pPr>
        <w:rPr>
          <w:rFonts w:ascii="Times New Roman" w:hAnsi="Times New Roman" w:cs="Times New Roman"/>
          <w:sz w:val="24"/>
          <w:szCs w:val="24"/>
        </w:rPr>
        <w:sectPr w:rsidR="00D00D90" w:rsidSect="003261D1">
          <w:pgSz w:w="16838" w:h="11905" w:orient="landscape"/>
          <w:pgMar w:top="1701" w:right="567" w:bottom="567" w:left="1134" w:header="0" w:footer="0" w:gutter="0"/>
          <w:cols w:space="720"/>
        </w:sectPr>
      </w:pPr>
    </w:p>
    <w:p w:rsidR="003261D1" w:rsidRDefault="003261D1" w:rsidP="003261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</w:p>
    <w:p w:rsidR="003261D1" w:rsidRPr="00503FAA" w:rsidRDefault="003261D1" w:rsidP="003261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структурных элементов (основных мероприятий) муниципальной программы</w:t>
      </w:r>
    </w:p>
    <w:p w:rsidR="003261D1" w:rsidRDefault="003261D1" w:rsidP="003261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1626"/>
        <w:gridCol w:w="2764"/>
        <w:gridCol w:w="3827"/>
        <w:gridCol w:w="3118"/>
        <w:gridCol w:w="3828"/>
      </w:tblGrid>
      <w:tr w:rsidR="003261D1" w:rsidTr="003261D1">
        <w:tc>
          <w:tcPr>
            <w:tcW w:w="1626" w:type="dxa"/>
          </w:tcPr>
          <w:p w:rsidR="003261D1" w:rsidRDefault="003261D1" w:rsidP="00326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структурного </w:t>
            </w:r>
          </w:p>
          <w:p w:rsidR="003261D1" w:rsidRDefault="003261D1" w:rsidP="00326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элемента (основного мероприятия)</w:t>
            </w:r>
          </w:p>
          <w:p w:rsidR="003261D1" w:rsidRPr="00871FBE" w:rsidRDefault="003261D1" w:rsidP="00326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&lt;1&gt;</w:t>
            </w:r>
          </w:p>
        </w:tc>
        <w:tc>
          <w:tcPr>
            <w:tcW w:w="2764" w:type="dxa"/>
          </w:tcPr>
          <w:p w:rsidR="003261D1" w:rsidRDefault="003261D1" w:rsidP="00326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элемента (основного мероприятия)</w:t>
            </w:r>
          </w:p>
        </w:tc>
        <w:tc>
          <w:tcPr>
            <w:tcW w:w="3827" w:type="dxa"/>
          </w:tcPr>
          <w:p w:rsidR="003261D1" w:rsidRDefault="003261D1" w:rsidP="00326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расходов структурного элемента (основного мероприятия)</w:t>
            </w:r>
          </w:p>
        </w:tc>
        <w:tc>
          <w:tcPr>
            <w:tcW w:w="3118" w:type="dxa"/>
          </w:tcPr>
          <w:p w:rsidR="003261D1" w:rsidRPr="00AA2827" w:rsidRDefault="003261D1" w:rsidP="00326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27">
              <w:rPr>
                <w:rFonts w:ascii="Times New Roman" w:hAnsi="Times New Roman" w:cs="Times New Roman"/>
                <w:sz w:val="24"/>
                <w:szCs w:val="24"/>
              </w:rPr>
              <w:t>Наименование порядка, номер приложения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реквизиты нормативного правового акта, наименование портфеля проектов (проекта) </w:t>
            </w:r>
          </w:p>
          <w:p w:rsidR="003261D1" w:rsidRPr="00871FBE" w:rsidRDefault="003261D1" w:rsidP="00326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261D1" w:rsidRPr="00AA2827" w:rsidRDefault="003261D1" w:rsidP="00326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</w:tr>
      <w:tr w:rsidR="003261D1" w:rsidTr="003261D1">
        <w:tc>
          <w:tcPr>
            <w:tcW w:w="1626" w:type="dxa"/>
          </w:tcPr>
          <w:p w:rsidR="003261D1" w:rsidRDefault="003261D1" w:rsidP="00326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4" w:type="dxa"/>
          </w:tcPr>
          <w:p w:rsidR="003261D1" w:rsidRDefault="003261D1" w:rsidP="00326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3261D1" w:rsidRDefault="003261D1" w:rsidP="00326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3261D1" w:rsidRDefault="003261D1" w:rsidP="00326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3261D1" w:rsidRDefault="003261D1" w:rsidP="00326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61D1" w:rsidTr="003261D1">
        <w:tc>
          <w:tcPr>
            <w:tcW w:w="15163" w:type="dxa"/>
            <w:gridSpan w:val="5"/>
          </w:tcPr>
          <w:p w:rsidR="003261D1" w:rsidRDefault="003261D1" w:rsidP="00326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sz w:val="24"/>
                <w:szCs w:val="24"/>
              </w:rPr>
              <w:t>Создание правовых экономических и институциональных условий способствующих интеграции инвалидов в общество и повышению уровня их жизни</w:t>
            </w:r>
          </w:p>
        </w:tc>
      </w:tr>
      <w:tr w:rsidR="003261D1" w:rsidTr="003261D1">
        <w:tc>
          <w:tcPr>
            <w:tcW w:w="15163" w:type="dxa"/>
            <w:gridSpan w:val="5"/>
          </w:tcPr>
          <w:p w:rsidR="003261D1" w:rsidRDefault="003261D1" w:rsidP="00326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</w:p>
          <w:p w:rsidR="003261D1" w:rsidRDefault="003261D1" w:rsidP="003261D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1)Повышение доступности объектов социальной инфраструктуры, находящихся в муниципальной собственности, для </w:t>
            </w:r>
            <w:r w:rsidRPr="00941E27">
              <w:rPr>
                <w:rFonts w:ascii="Times New Roman" w:hAnsi="Times New Roman"/>
                <w:sz w:val="24"/>
                <w:szCs w:val="24"/>
              </w:rPr>
              <w:t>инвалидов и других маломобильных групп населения</w:t>
            </w:r>
          </w:p>
          <w:p w:rsidR="003261D1" w:rsidRDefault="003261D1" w:rsidP="003261D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E27">
              <w:rPr>
                <w:rFonts w:ascii="Times New Roman" w:hAnsi="Times New Roman"/>
                <w:sz w:val="24"/>
                <w:szCs w:val="24"/>
              </w:rPr>
              <w:t>Формирование условий для беспрепятственного доступа инвалидов и других маломобильных групп населения к объе</w:t>
            </w:r>
            <w:r>
              <w:rPr>
                <w:rFonts w:ascii="Times New Roman" w:hAnsi="Times New Roman"/>
                <w:sz w:val="24"/>
                <w:szCs w:val="24"/>
              </w:rPr>
              <w:t>ктам социальной инфраструктуры, находящихся в муниципальной собственности</w:t>
            </w:r>
          </w:p>
          <w:p w:rsidR="003261D1" w:rsidRDefault="003261D1" w:rsidP="003261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2)Повышение доступности жилых помещений (</w:t>
            </w:r>
            <w:r w:rsidRPr="00C035AD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 оптимальным перечнем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и общего имущества в многоквартирном доме, в котором расположены жилые помещения для </w:t>
            </w:r>
            <w:r w:rsidRPr="00941E27">
              <w:rPr>
                <w:rFonts w:ascii="Times New Roman" w:hAnsi="Times New Roman"/>
                <w:sz w:val="24"/>
                <w:szCs w:val="24"/>
              </w:rPr>
              <w:t>инвалидов и других маломобильных групп населения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261D1" w:rsidTr="003261D1">
        <w:tc>
          <w:tcPr>
            <w:tcW w:w="1626" w:type="dxa"/>
          </w:tcPr>
          <w:p w:rsidR="003261D1" w:rsidRDefault="003261D1" w:rsidP="00326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4" w:type="dxa"/>
          </w:tcPr>
          <w:p w:rsidR="003261D1" w:rsidRDefault="00800429" w:rsidP="00800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условий доступности приоритетных объектов, находящихся в муниципальной собственности, в приоритетных сферах жизнедеятельности для инвалидов и других маломобильных групп населения </w:t>
            </w:r>
          </w:p>
        </w:tc>
        <w:tc>
          <w:tcPr>
            <w:tcW w:w="3827" w:type="dxa"/>
          </w:tcPr>
          <w:p w:rsidR="003261D1" w:rsidRDefault="003261D1" w:rsidP="00326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D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Дооборудование, адаптация организаций социального обслуживания, здравоохранения, культуры, физической культуры и спорта, центров занятости населения, образовательных организаций посредством сооружения пандусов, поручней, входных групп, лифтов, обустройства территорий, подъездных путей, санитарных узлов, ванных комнат, установки специализированного оборудования, вспомогательных средств и приспособлений для </w:t>
            </w:r>
            <w:r w:rsidRPr="00DB1D4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различных категорий инвалидов, в том числе инвалидов, передвигающихся в креслах-колясках, инвалидов с нарушениями функций опорно-двигательного аппарата, инвалидов по зрению, слуху.</w:t>
            </w:r>
          </w:p>
        </w:tc>
        <w:tc>
          <w:tcPr>
            <w:tcW w:w="3118" w:type="dxa"/>
          </w:tcPr>
          <w:p w:rsidR="003261D1" w:rsidRPr="00DB1D4D" w:rsidRDefault="003261D1" w:rsidP="003261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1D4D">
              <w:rPr>
                <w:rFonts w:ascii="Times New Roman" w:hAnsi="Times New Roman"/>
                <w:sz w:val="24"/>
              </w:rPr>
              <w:lastRenderedPageBreak/>
              <w:t xml:space="preserve">Приказ </w:t>
            </w:r>
            <w:r w:rsidRPr="00DB1D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Минтруда России от 06.12.2012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DB1D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575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DB1D4D">
              <w:rPr>
                <w:rFonts w:ascii="Times New Roman" w:hAnsi="Times New Roman"/>
                <w:sz w:val="24"/>
                <w:szCs w:val="24"/>
                <w:lang w:eastAsia="ru-RU"/>
              </w:rPr>
              <w:t>Об утверждении примерной программы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3261D1" w:rsidRDefault="003261D1" w:rsidP="00326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261D1" w:rsidRDefault="003261D1" w:rsidP="003261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объектов социальной инфраструктуры обеспеченных доступом для инвалидов и других маломобильных групп населения, в том числе, количество разработанных проектно-сметных документаций. Показатель формируется в соответствии с поступающими заявлениями.</w:t>
            </w:r>
          </w:p>
          <w:p w:rsidR="003261D1" w:rsidRDefault="003261D1" w:rsidP="003261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включаются в МП в порядке поступления заявлений, с учетом приложенных локальных сметных расчетов, в соответствии с выделенным финансированием.</w:t>
            </w:r>
          </w:p>
        </w:tc>
      </w:tr>
      <w:tr w:rsidR="003261D1" w:rsidTr="003261D1">
        <w:tc>
          <w:tcPr>
            <w:tcW w:w="1626" w:type="dxa"/>
          </w:tcPr>
          <w:p w:rsidR="003261D1" w:rsidRPr="00047FF8" w:rsidRDefault="003261D1" w:rsidP="00326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4" w:type="dxa"/>
          </w:tcPr>
          <w:p w:rsidR="003261D1" w:rsidRDefault="003261D1" w:rsidP="003261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доступности жилых помещений </w:t>
            </w:r>
          </w:p>
          <w:p w:rsidR="003261D1" w:rsidRDefault="003261D1" w:rsidP="003261D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C035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соответствии </w:t>
            </w:r>
          </w:p>
          <w:p w:rsidR="003261D1" w:rsidRPr="00042C43" w:rsidRDefault="003261D1" w:rsidP="00326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5AD">
              <w:rPr>
                <w:rFonts w:ascii="Times New Roman" w:hAnsi="Times New Roman"/>
                <w:color w:val="000000"/>
                <w:sz w:val="24"/>
                <w:szCs w:val="24"/>
              </w:rPr>
              <w:t>с оптимальным перечнем</w:t>
            </w:r>
            <w:r>
              <w:rPr>
                <w:rFonts w:ascii="Times New Roman" w:hAnsi="Times New Roman"/>
                <w:sz w:val="24"/>
                <w:szCs w:val="24"/>
              </w:rPr>
              <w:t>) и общего имущества в многоквартирном доме, в котором расположены жилые помещения для инвалидов и других маломобильных групп населения</w:t>
            </w:r>
          </w:p>
        </w:tc>
        <w:tc>
          <w:tcPr>
            <w:tcW w:w="3827" w:type="dxa"/>
          </w:tcPr>
          <w:p w:rsidR="003261D1" w:rsidRDefault="003261D1" w:rsidP="00326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Оборудование, д</w:t>
            </w:r>
            <w:r w:rsidRPr="00DB1D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ооборудование, адаптация </w:t>
            </w:r>
            <w:r w:rsidRPr="00DB1D4D">
              <w:rPr>
                <w:rFonts w:ascii="Times New Roman" w:hAnsi="Times New Roman"/>
                <w:sz w:val="24"/>
                <w:szCs w:val="24"/>
              </w:rPr>
              <w:t>жилых помещений (</w:t>
            </w:r>
            <w:r w:rsidRPr="00DB1D4D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 оптимальным перечнем</w:t>
            </w:r>
            <w:r w:rsidRPr="00DB1D4D">
              <w:rPr>
                <w:rFonts w:ascii="Times New Roman" w:hAnsi="Times New Roman"/>
                <w:sz w:val="24"/>
                <w:szCs w:val="24"/>
              </w:rPr>
              <w:t xml:space="preserve">) и общего имущества в многоквартирном доме, </w:t>
            </w:r>
            <w:r w:rsidRPr="00DB1D4D">
              <w:rPr>
                <w:rFonts w:ascii="Times New Roman" w:hAnsi="Times New Roman"/>
                <w:sz w:val="24"/>
                <w:szCs w:val="24"/>
                <w:lang w:eastAsia="ru-RU"/>
              </w:rPr>
              <w:t>посредством сооружения пандусов, поручней, входных групп, лифтов, обустройства территорий, подъездных путей, санитарных узлов, ванных комнат, установки специализированного оборудования, вспомогательных средств и приспособлений для различных категорий инвалидов, в том числе инвалидов, передвигающихся в креслах-колясках, инвалидов с нарушениями функций опорно-двигательного аппар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ата, инвалидов по зрению, слуху</w:t>
            </w:r>
          </w:p>
        </w:tc>
        <w:tc>
          <w:tcPr>
            <w:tcW w:w="3118" w:type="dxa"/>
          </w:tcPr>
          <w:p w:rsidR="003261D1" w:rsidRPr="00DB1D4D" w:rsidRDefault="003261D1" w:rsidP="003261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1D4D">
              <w:rPr>
                <w:rFonts w:ascii="Times New Roman" w:hAnsi="Times New Roman"/>
                <w:sz w:val="24"/>
              </w:rPr>
              <w:t xml:space="preserve">Приказ </w:t>
            </w:r>
            <w:r w:rsidRPr="00DB1D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Минтруда России от 06.12.2012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DB1D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575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DB1D4D">
              <w:rPr>
                <w:rFonts w:ascii="Times New Roman" w:hAnsi="Times New Roman"/>
                <w:sz w:val="24"/>
                <w:szCs w:val="24"/>
                <w:lang w:eastAsia="ru-RU"/>
              </w:rPr>
              <w:t>Об утверждении примерной программы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3261D1" w:rsidRDefault="003261D1" w:rsidP="00326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261D1" w:rsidRDefault="003261D1" w:rsidP="003261D1">
            <w:pPr>
              <w:ind w:right="3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DB1D4D">
              <w:rPr>
                <w:rFonts w:ascii="Times New Roman" w:hAnsi="Times New Roman"/>
                <w:sz w:val="24"/>
                <w:szCs w:val="24"/>
              </w:rPr>
              <w:t xml:space="preserve">жилых помещений </w:t>
            </w:r>
          </w:p>
          <w:p w:rsidR="003261D1" w:rsidRDefault="003261D1" w:rsidP="003261D1">
            <w:pPr>
              <w:ind w:right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1D4D">
              <w:rPr>
                <w:rFonts w:ascii="Times New Roman" w:hAnsi="Times New Roman"/>
                <w:sz w:val="24"/>
                <w:szCs w:val="24"/>
              </w:rPr>
              <w:t>(</w:t>
            </w:r>
            <w:r w:rsidRPr="003E535E">
              <w:rPr>
                <w:rFonts w:ascii="Times New Roman" w:hAnsi="Times New Roman"/>
                <w:sz w:val="24"/>
                <w:szCs w:val="24"/>
              </w:rPr>
              <w:t>в соответствии с оптимальным перечнем</w:t>
            </w:r>
            <w:r w:rsidRPr="00DB1D4D">
              <w:rPr>
                <w:rFonts w:ascii="Times New Roman" w:hAnsi="Times New Roman"/>
                <w:sz w:val="24"/>
                <w:szCs w:val="24"/>
              </w:rPr>
              <w:t xml:space="preserve">) и общего имущества </w:t>
            </w:r>
          </w:p>
          <w:p w:rsidR="003261D1" w:rsidRDefault="003261D1" w:rsidP="003261D1">
            <w:pPr>
              <w:ind w:right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1D4D">
              <w:rPr>
                <w:rFonts w:ascii="Times New Roman" w:hAnsi="Times New Roman"/>
                <w:sz w:val="24"/>
                <w:szCs w:val="24"/>
              </w:rPr>
              <w:t>в многоквартирном доме, в котором расположены жилые помещения для инвалидов и других маломобильных групп населения</w:t>
            </w:r>
            <w:r>
              <w:rPr>
                <w:rFonts w:ascii="Times New Roman" w:hAnsi="Times New Roman"/>
                <w:sz w:val="24"/>
                <w:szCs w:val="24"/>
              </w:rPr>
              <w:t>. Показатель формируется</w:t>
            </w:r>
          </w:p>
          <w:p w:rsidR="003261D1" w:rsidRPr="003E535E" w:rsidRDefault="003261D1" w:rsidP="003261D1">
            <w:pPr>
              <w:ind w:right="3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заключениями муниципальной комиссии по обследованию жилых помещений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с учетом приложенных локальных сметных расчетов в соответствии с выделенным финансированием</w:t>
            </w:r>
          </w:p>
        </w:tc>
      </w:tr>
    </w:tbl>
    <w:p w:rsidR="003261D1" w:rsidRDefault="003261D1" w:rsidP="003261D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3261D1" w:rsidRDefault="003261D1" w:rsidP="003261D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D00D90" w:rsidRDefault="00D00D90" w:rsidP="003261D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064DCE" w:rsidRDefault="00064DCE" w:rsidP="003261D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064DCE" w:rsidRDefault="00064DCE" w:rsidP="003261D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3261D1" w:rsidRPr="003A519E" w:rsidRDefault="003261D1" w:rsidP="003261D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6</w:t>
      </w:r>
    </w:p>
    <w:p w:rsidR="003261D1" w:rsidRPr="003A519E" w:rsidRDefault="003261D1" w:rsidP="003261D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A519E">
        <w:rPr>
          <w:rFonts w:ascii="Times New Roman" w:hAnsi="Times New Roman" w:cs="Times New Roman"/>
          <w:sz w:val="24"/>
          <w:szCs w:val="24"/>
        </w:rPr>
        <w:t>Показатели, характеризующие эффективность структурного элемента (основного мероприятия) муниципальной программы</w:t>
      </w:r>
    </w:p>
    <w:p w:rsidR="003261D1" w:rsidRPr="003A519E" w:rsidRDefault="003261D1" w:rsidP="003261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27" w:type="dxa"/>
        <w:tblLook w:val="04A0" w:firstRow="1" w:lastRow="0" w:firstColumn="1" w:lastColumn="0" w:noHBand="0" w:noVBand="1"/>
      </w:tblPr>
      <w:tblGrid>
        <w:gridCol w:w="517"/>
        <w:gridCol w:w="2436"/>
        <w:gridCol w:w="1843"/>
        <w:gridCol w:w="1208"/>
        <w:gridCol w:w="1266"/>
        <w:gridCol w:w="1103"/>
        <w:gridCol w:w="1205"/>
        <w:gridCol w:w="1205"/>
        <w:gridCol w:w="1204"/>
        <w:gridCol w:w="1080"/>
        <w:gridCol w:w="2060"/>
      </w:tblGrid>
      <w:tr w:rsidR="00D00D90" w:rsidRPr="003A519E" w:rsidTr="00B13D7E">
        <w:tc>
          <w:tcPr>
            <w:tcW w:w="517" w:type="dxa"/>
            <w:vMerge w:val="restart"/>
          </w:tcPr>
          <w:p w:rsidR="00D00D90" w:rsidRPr="003A519E" w:rsidRDefault="00D00D90" w:rsidP="00B1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36" w:type="dxa"/>
            <w:vMerge w:val="restart"/>
          </w:tcPr>
          <w:p w:rsidR="00D00D90" w:rsidRPr="003A519E" w:rsidRDefault="00D00D90" w:rsidP="00B1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vMerge w:val="restart"/>
          </w:tcPr>
          <w:p w:rsidR="00D00D90" w:rsidRPr="003A519E" w:rsidRDefault="00D00D90" w:rsidP="00B1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8271" w:type="dxa"/>
            <w:gridSpan w:val="7"/>
          </w:tcPr>
          <w:p w:rsidR="00D00D90" w:rsidRPr="003A519E" w:rsidRDefault="00D00D90" w:rsidP="00B1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2060" w:type="dxa"/>
            <w:vMerge w:val="restart"/>
          </w:tcPr>
          <w:p w:rsidR="00D00D90" w:rsidRPr="003A519E" w:rsidRDefault="00D00D90" w:rsidP="00B1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на момент окончания действия муниципальной программы</w:t>
            </w:r>
          </w:p>
        </w:tc>
      </w:tr>
      <w:tr w:rsidR="00D00D90" w:rsidRPr="003A519E" w:rsidTr="00B13D7E">
        <w:tc>
          <w:tcPr>
            <w:tcW w:w="517" w:type="dxa"/>
            <w:vMerge/>
          </w:tcPr>
          <w:p w:rsidR="00D00D90" w:rsidRPr="003A519E" w:rsidRDefault="00D00D90" w:rsidP="00B1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vMerge/>
          </w:tcPr>
          <w:p w:rsidR="00D00D90" w:rsidRPr="003A519E" w:rsidRDefault="00D00D90" w:rsidP="00B1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D90" w:rsidRPr="003A519E" w:rsidRDefault="00D00D90" w:rsidP="00B1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D00D90" w:rsidRPr="003A519E" w:rsidRDefault="00D00D90" w:rsidP="00B1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66" w:type="dxa"/>
          </w:tcPr>
          <w:p w:rsidR="00D00D90" w:rsidRPr="003A519E" w:rsidRDefault="00D00D90" w:rsidP="00B1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3" w:type="dxa"/>
          </w:tcPr>
          <w:p w:rsidR="00D00D90" w:rsidRPr="003A519E" w:rsidRDefault="00D00D90" w:rsidP="00B1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05" w:type="dxa"/>
          </w:tcPr>
          <w:p w:rsidR="00D00D90" w:rsidRPr="003A519E" w:rsidRDefault="00D00D90" w:rsidP="00B1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05" w:type="dxa"/>
          </w:tcPr>
          <w:p w:rsidR="00D00D90" w:rsidRPr="003A519E" w:rsidRDefault="00D00D90" w:rsidP="00B1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04" w:type="dxa"/>
          </w:tcPr>
          <w:p w:rsidR="00D00D90" w:rsidRPr="003A519E" w:rsidRDefault="00D00D90" w:rsidP="00B1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080" w:type="dxa"/>
          </w:tcPr>
          <w:p w:rsidR="00D00D90" w:rsidRPr="003A519E" w:rsidRDefault="00D00D90" w:rsidP="00B1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060" w:type="dxa"/>
            <w:vMerge/>
          </w:tcPr>
          <w:p w:rsidR="00D00D90" w:rsidRPr="003A519E" w:rsidRDefault="00D00D90" w:rsidP="00B1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D90" w:rsidRPr="003A519E" w:rsidTr="00B13D7E">
        <w:tc>
          <w:tcPr>
            <w:tcW w:w="517" w:type="dxa"/>
          </w:tcPr>
          <w:p w:rsidR="00D00D90" w:rsidRPr="003A519E" w:rsidRDefault="00D00D90" w:rsidP="00B1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6" w:type="dxa"/>
          </w:tcPr>
          <w:p w:rsidR="00D00D90" w:rsidRPr="003A519E" w:rsidRDefault="00D00D90" w:rsidP="00B1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00D90" w:rsidRPr="003A519E" w:rsidRDefault="00D00D90" w:rsidP="00B1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8" w:type="dxa"/>
          </w:tcPr>
          <w:p w:rsidR="00D00D90" w:rsidRPr="003A519E" w:rsidRDefault="00D00D90" w:rsidP="00B1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6" w:type="dxa"/>
          </w:tcPr>
          <w:p w:rsidR="00D00D90" w:rsidRPr="003A519E" w:rsidRDefault="00D00D90" w:rsidP="00B1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3" w:type="dxa"/>
          </w:tcPr>
          <w:p w:rsidR="00D00D90" w:rsidRPr="003A519E" w:rsidRDefault="00D00D90" w:rsidP="00B1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5" w:type="dxa"/>
          </w:tcPr>
          <w:p w:rsidR="00D00D90" w:rsidRPr="003A519E" w:rsidRDefault="00D00D90" w:rsidP="00B1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5" w:type="dxa"/>
          </w:tcPr>
          <w:p w:rsidR="00D00D90" w:rsidRPr="003A519E" w:rsidRDefault="00D00D90" w:rsidP="00B1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4" w:type="dxa"/>
          </w:tcPr>
          <w:p w:rsidR="00D00D90" w:rsidRPr="003A519E" w:rsidRDefault="00D00D90" w:rsidP="00B1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00D90" w:rsidRPr="003A519E" w:rsidRDefault="00D00D90" w:rsidP="00B1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D00D90" w:rsidRPr="003A519E" w:rsidRDefault="00D00D90" w:rsidP="00B1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468E5" w:rsidRPr="003A519E" w:rsidTr="00B13D7E">
        <w:tc>
          <w:tcPr>
            <w:tcW w:w="517" w:type="dxa"/>
          </w:tcPr>
          <w:p w:rsidR="00F468E5" w:rsidRPr="003A519E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6" w:type="dxa"/>
          </w:tcPr>
          <w:p w:rsidR="00F468E5" w:rsidRPr="003A519E" w:rsidRDefault="00F468E5" w:rsidP="00F4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объектов социальной инфраструктуры обеспеченных доступом для инвалидов и других маломобильных групп населения, в том числе, количество разработанных проектно-сметных документаций, шт.</w:t>
            </w:r>
          </w:p>
        </w:tc>
        <w:tc>
          <w:tcPr>
            <w:tcW w:w="1843" w:type="dxa"/>
          </w:tcPr>
          <w:p w:rsidR="00F468E5" w:rsidRPr="005D5FF0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08" w:type="dxa"/>
          </w:tcPr>
          <w:p w:rsidR="00F468E5" w:rsidRPr="005D5FF0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66" w:type="dxa"/>
          </w:tcPr>
          <w:p w:rsidR="00F468E5" w:rsidRPr="005D5FF0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03" w:type="dxa"/>
          </w:tcPr>
          <w:p w:rsidR="00F468E5" w:rsidRPr="005D5FF0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05" w:type="dxa"/>
          </w:tcPr>
          <w:p w:rsidR="00F468E5" w:rsidRPr="005D5FF0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05" w:type="dxa"/>
          </w:tcPr>
          <w:p w:rsidR="00F468E5" w:rsidRPr="005D5FF0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04" w:type="dxa"/>
          </w:tcPr>
          <w:p w:rsidR="00F468E5" w:rsidRPr="005D5FF0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080" w:type="dxa"/>
          </w:tcPr>
          <w:p w:rsidR="00F468E5" w:rsidRPr="005D5FF0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060" w:type="dxa"/>
          </w:tcPr>
          <w:p w:rsidR="00F468E5" w:rsidRPr="005D5FF0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F468E5" w:rsidRPr="003A519E" w:rsidTr="00B13D7E">
        <w:tc>
          <w:tcPr>
            <w:tcW w:w="517" w:type="dxa"/>
          </w:tcPr>
          <w:p w:rsidR="00F468E5" w:rsidRPr="00BB77FC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436" w:type="dxa"/>
          </w:tcPr>
          <w:p w:rsidR="00F468E5" w:rsidRPr="00BB77FC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образования</w:t>
            </w:r>
          </w:p>
        </w:tc>
        <w:tc>
          <w:tcPr>
            <w:tcW w:w="1843" w:type="dxa"/>
          </w:tcPr>
          <w:p w:rsidR="00F468E5" w:rsidRPr="005D5FF0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08" w:type="dxa"/>
          </w:tcPr>
          <w:p w:rsidR="00F468E5" w:rsidRPr="005D5FF0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F468E5" w:rsidRPr="005D5FF0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3" w:type="dxa"/>
          </w:tcPr>
          <w:p w:rsidR="00F468E5" w:rsidRPr="005D5FF0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5" w:type="dxa"/>
          </w:tcPr>
          <w:p w:rsidR="00F468E5" w:rsidRPr="005D5FF0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5" w:type="dxa"/>
          </w:tcPr>
          <w:p w:rsidR="00F468E5" w:rsidRPr="005D5FF0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4" w:type="dxa"/>
          </w:tcPr>
          <w:p w:rsidR="00F468E5" w:rsidRPr="00867950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</w:tcPr>
          <w:p w:rsidR="00F468E5" w:rsidRPr="00867950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0" w:type="dxa"/>
          </w:tcPr>
          <w:p w:rsidR="00F468E5" w:rsidRPr="00867950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F468E5" w:rsidRPr="003A519E" w:rsidTr="00B13D7E">
        <w:tc>
          <w:tcPr>
            <w:tcW w:w="517" w:type="dxa"/>
          </w:tcPr>
          <w:p w:rsidR="00F468E5" w:rsidRPr="00BB77FC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436" w:type="dxa"/>
          </w:tcPr>
          <w:p w:rsidR="00F468E5" w:rsidRPr="00BB77FC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культуры</w:t>
            </w:r>
          </w:p>
        </w:tc>
        <w:tc>
          <w:tcPr>
            <w:tcW w:w="1843" w:type="dxa"/>
          </w:tcPr>
          <w:p w:rsidR="00F468E5" w:rsidRPr="005D5FF0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08" w:type="dxa"/>
          </w:tcPr>
          <w:p w:rsidR="00F468E5" w:rsidRPr="005D5FF0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F468E5" w:rsidRPr="005D5FF0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3" w:type="dxa"/>
          </w:tcPr>
          <w:p w:rsidR="00F468E5" w:rsidRPr="005D5FF0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5" w:type="dxa"/>
          </w:tcPr>
          <w:p w:rsidR="00F468E5" w:rsidRPr="005D5FF0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5" w:type="dxa"/>
          </w:tcPr>
          <w:p w:rsidR="00F468E5" w:rsidRPr="005D5FF0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4" w:type="dxa"/>
          </w:tcPr>
          <w:p w:rsidR="00F468E5" w:rsidRPr="00867950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</w:tcPr>
          <w:p w:rsidR="00F468E5" w:rsidRPr="00867950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0" w:type="dxa"/>
          </w:tcPr>
          <w:p w:rsidR="00F468E5" w:rsidRPr="00867950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F468E5" w:rsidRPr="003A519E" w:rsidTr="00B13D7E">
        <w:tc>
          <w:tcPr>
            <w:tcW w:w="517" w:type="dxa"/>
          </w:tcPr>
          <w:p w:rsidR="00F468E5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436" w:type="dxa"/>
          </w:tcPr>
          <w:p w:rsidR="00F468E5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объекты</w:t>
            </w:r>
          </w:p>
        </w:tc>
        <w:tc>
          <w:tcPr>
            <w:tcW w:w="1843" w:type="dxa"/>
          </w:tcPr>
          <w:p w:rsidR="00F468E5" w:rsidRPr="005D5FF0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8" w:type="dxa"/>
          </w:tcPr>
          <w:p w:rsidR="00F468E5" w:rsidRPr="005D5FF0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6" w:type="dxa"/>
          </w:tcPr>
          <w:p w:rsidR="00F468E5" w:rsidRPr="005D5FF0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3" w:type="dxa"/>
          </w:tcPr>
          <w:p w:rsidR="00F468E5" w:rsidRPr="005D5FF0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5" w:type="dxa"/>
          </w:tcPr>
          <w:p w:rsidR="00F468E5" w:rsidRPr="005D5FF0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5" w:type="dxa"/>
          </w:tcPr>
          <w:p w:rsidR="00F468E5" w:rsidRPr="005D5FF0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4" w:type="dxa"/>
          </w:tcPr>
          <w:p w:rsidR="00F468E5" w:rsidRPr="00867950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</w:tcPr>
          <w:p w:rsidR="00F468E5" w:rsidRPr="00867950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0" w:type="dxa"/>
          </w:tcPr>
          <w:p w:rsidR="00F468E5" w:rsidRPr="00867950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F468E5" w:rsidRPr="003A519E" w:rsidTr="00B13D7E">
        <w:tc>
          <w:tcPr>
            <w:tcW w:w="517" w:type="dxa"/>
          </w:tcPr>
          <w:p w:rsidR="00F468E5" w:rsidRPr="00BB77FC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436" w:type="dxa"/>
          </w:tcPr>
          <w:p w:rsidR="00F468E5" w:rsidRDefault="00F468E5" w:rsidP="00F468E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социального обслуживания населения</w:t>
            </w:r>
          </w:p>
        </w:tc>
        <w:tc>
          <w:tcPr>
            <w:tcW w:w="1843" w:type="dxa"/>
          </w:tcPr>
          <w:p w:rsidR="00F468E5" w:rsidRPr="005D5FF0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8" w:type="dxa"/>
          </w:tcPr>
          <w:p w:rsidR="00F468E5" w:rsidRPr="005D5FF0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6" w:type="dxa"/>
          </w:tcPr>
          <w:p w:rsidR="00F468E5" w:rsidRPr="005D5FF0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3" w:type="dxa"/>
          </w:tcPr>
          <w:p w:rsidR="00F468E5" w:rsidRPr="005D5FF0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</w:tcPr>
          <w:p w:rsidR="00F468E5" w:rsidRPr="005D5FF0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</w:tcPr>
          <w:p w:rsidR="00F468E5" w:rsidRPr="005D5FF0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" w:type="dxa"/>
          </w:tcPr>
          <w:p w:rsidR="00F468E5" w:rsidRPr="00867950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468E5" w:rsidRPr="00867950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468E5" w:rsidRPr="00867950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0" w:type="dxa"/>
          </w:tcPr>
          <w:p w:rsidR="00F468E5" w:rsidRPr="00867950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F468E5" w:rsidRPr="003A519E" w:rsidTr="00B13D7E">
        <w:tc>
          <w:tcPr>
            <w:tcW w:w="517" w:type="dxa"/>
          </w:tcPr>
          <w:p w:rsidR="00F468E5" w:rsidRPr="00BB77FC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6" w:type="dxa"/>
          </w:tcPr>
          <w:p w:rsidR="00F468E5" w:rsidRDefault="00F468E5" w:rsidP="00F468E5">
            <w:pPr>
              <w:ind w:righ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DB1D4D">
              <w:rPr>
                <w:rFonts w:ascii="Times New Roman" w:hAnsi="Times New Roman"/>
                <w:sz w:val="24"/>
                <w:szCs w:val="24"/>
              </w:rPr>
              <w:t xml:space="preserve">жилых помещений </w:t>
            </w:r>
          </w:p>
          <w:p w:rsidR="00F468E5" w:rsidRDefault="00F468E5" w:rsidP="00F468E5">
            <w:pPr>
              <w:ind w:righ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D4D">
              <w:rPr>
                <w:rFonts w:ascii="Times New Roman" w:hAnsi="Times New Roman"/>
                <w:sz w:val="24"/>
                <w:szCs w:val="24"/>
              </w:rPr>
              <w:t>(</w:t>
            </w:r>
            <w:r w:rsidRPr="00DB1D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соответствии с оптимальным </w:t>
            </w:r>
            <w:r w:rsidRPr="00DB1D4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перечнем</w:t>
            </w:r>
            <w:r w:rsidRPr="00DB1D4D">
              <w:rPr>
                <w:rFonts w:ascii="Times New Roman" w:hAnsi="Times New Roman"/>
                <w:sz w:val="24"/>
                <w:szCs w:val="24"/>
              </w:rPr>
              <w:t xml:space="preserve">) и общего имущества </w:t>
            </w:r>
          </w:p>
          <w:p w:rsidR="00F468E5" w:rsidRDefault="00F468E5" w:rsidP="00F468E5">
            <w:pPr>
              <w:ind w:righ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D4D">
              <w:rPr>
                <w:rFonts w:ascii="Times New Roman" w:hAnsi="Times New Roman"/>
                <w:sz w:val="24"/>
                <w:szCs w:val="24"/>
              </w:rPr>
              <w:t>в многоквартирном доме, в котором расположены жилые помещения для инвалидов и других маломобильных групп населения</w:t>
            </w:r>
            <w:r>
              <w:rPr>
                <w:rFonts w:ascii="Times New Roman" w:hAnsi="Times New Roman"/>
                <w:sz w:val="24"/>
                <w:szCs w:val="24"/>
              </w:rPr>
              <w:t>, шт.</w:t>
            </w:r>
          </w:p>
        </w:tc>
        <w:tc>
          <w:tcPr>
            <w:tcW w:w="1843" w:type="dxa"/>
          </w:tcPr>
          <w:p w:rsidR="00F468E5" w:rsidRPr="005D5FF0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08" w:type="dxa"/>
          </w:tcPr>
          <w:p w:rsidR="00F468E5" w:rsidRPr="005D5FF0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F468E5" w:rsidRPr="005D5FF0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3" w:type="dxa"/>
          </w:tcPr>
          <w:p w:rsidR="00F468E5" w:rsidRPr="005D5FF0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5" w:type="dxa"/>
          </w:tcPr>
          <w:p w:rsidR="00F468E5" w:rsidRPr="005D5FF0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5" w:type="dxa"/>
          </w:tcPr>
          <w:p w:rsidR="00F468E5" w:rsidRPr="005D5FF0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4" w:type="dxa"/>
          </w:tcPr>
          <w:p w:rsidR="00F468E5" w:rsidRPr="00867950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80" w:type="dxa"/>
          </w:tcPr>
          <w:p w:rsidR="00F468E5" w:rsidRPr="00867950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60" w:type="dxa"/>
          </w:tcPr>
          <w:p w:rsidR="00F468E5" w:rsidRPr="00867950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F468E5" w:rsidRPr="003A519E" w:rsidTr="00B13D7E">
        <w:tc>
          <w:tcPr>
            <w:tcW w:w="517" w:type="dxa"/>
          </w:tcPr>
          <w:p w:rsidR="00F468E5" w:rsidRPr="00BB77FC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436" w:type="dxa"/>
          </w:tcPr>
          <w:p w:rsidR="00F468E5" w:rsidRPr="00BB77FC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4D">
              <w:rPr>
                <w:rFonts w:ascii="Times New Roman" w:hAnsi="Times New Roman"/>
                <w:sz w:val="24"/>
                <w:szCs w:val="24"/>
              </w:rPr>
              <w:t>жилы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DB1D4D">
              <w:rPr>
                <w:rFonts w:ascii="Times New Roman" w:hAnsi="Times New Roman"/>
                <w:sz w:val="24"/>
                <w:szCs w:val="24"/>
              </w:rPr>
              <w:t xml:space="preserve"> помещени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DB1D4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помещения </w:t>
            </w:r>
            <w:r w:rsidRPr="00DB1D4D">
              <w:rPr>
                <w:rFonts w:ascii="Times New Roman" w:hAnsi="Times New Roman"/>
                <w:sz w:val="24"/>
                <w:szCs w:val="24"/>
              </w:rPr>
              <w:t xml:space="preserve">общего имущества </w:t>
            </w:r>
            <w:r>
              <w:rPr>
                <w:rFonts w:ascii="Times New Roman" w:hAnsi="Times New Roman"/>
                <w:sz w:val="24"/>
                <w:szCs w:val="24"/>
              </w:rPr>
              <w:t>в многоквартирном доме</w:t>
            </w:r>
          </w:p>
        </w:tc>
        <w:tc>
          <w:tcPr>
            <w:tcW w:w="1843" w:type="dxa"/>
          </w:tcPr>
          <w:p w:rsidR="00F468E5" w:rsidRPr="00827024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8" w:type="dxa"/>
          </w:tcPr>
          <w:p w:rsidR="00F468E5" w:rsidRPr="00827024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6" w:type="dxa"/>
          </w:tcPr>
          <w:p w:rsidR="00F468E5" w:rsidRPr="00827024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</w:tcPr>
          <w:p w:rsidR="00F468E5" w:rsidRPr="00827024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5" w:type="dxa"/>
          </w:tcPr>
          <w:p w:rsidR="00F468E5" w:rsidRPr="00827024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5" w:type="dxa"/>
          </w:tcPr>
          <w:p w:rsidR="00F468E5" w:rsidRPr="00827024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4" w:type="dxa"/>
          </w:tcPr>
          <w:p w:rsidR="00F468E5" w:rsidRPr="00867950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0" w:type="dxa"/>
          </w:tcPr>
          <w:p w:rsidR="00F468E5" w:rsidRPr="00867950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0" w:type="dxa"/>
          </w:tcPr>
          <w:p w:rsidR="00F468E5" w:rsidRPr="00867950" w:rsidRDefault="00F468E5" w:rsidP="00F46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</w:tbl>
    <w:p w:rsidR="0012584C" w:rsidRPr="00046DD8" w:rsidRDefault="003261D1" w:rsidP="003261D1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64DCE">
        <w:rPr>
          <w:rFonts w:ascii="Times New Roman" w:hAnsi="Times New Roman" w:cs="Times New Roman"/>
          <w:sz w:val="24"/>
          <w:szCs w:val="24"/>
        </w:rPr>
        <w:t>».</w:t>
      </w:r>
    </w:p>
    <w:sectPr w:rsidR="0012584C" w:rsidRPr="00046DD8" w:rsidSect="003261D1">
      <w:pgSz w:w="16840" w:h="11907" w:orient="landscape" w:code="9"/>
      <w:pgMar w:top="1560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038" w:rsidRDefault="00470038" w:rsidP="00614DC4">
      <w:pPr>
        <w:spacing w:after="0" w:line="240" w:lineRule="auto"/>
      </w:pPr>
      <w:r>
        <w:separator/>
      </w:r>
    </w:p>
  </w:endnote>
  <w:endnote w:type="continuationSeparator" w:id="0">
    <w:p w:rsidR="00470038" w:rsidRDefault="00470038" w:rsidP="00614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038" w:rsidRDefault="00470038" w:rsidP="00614DC4">
      <w:pPr>
        <w:spacing w:after="0" w:line="240" w:lineRule="auto"/>
      </w:pPr>
      <w:r>
        <w:separator/>
      </w:r>
    </w:p>
  </w:footnote>
  <w:footnote w:type="continuationSeparator" w:id="0">
    <w:p w:rsidR="00470038" w:rsidRDefault="00470038" w:rsidP="00614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763767672"/>
      <w:docPartObj>
        <w:docPartGallery w:val="Page Numbers (Top of Page)"/>
        <w:docPartUnique/>
      </w:docPartObj>
    </w:sdtPr>
    <w:sdtEndPr/>
    <w:sdtContent>
      <w:p w:rsidR="00470038" w:rsidRDefault="00470038" w:rsidP="00614DC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7E761A" w:rsidRDefault="007E761A" w:rsidP="00614DC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470038" w:rsidRPr="00614DC4" w:rsidRDefault="00470038" w:rsidP="00614DC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14DC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14DC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14DC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B466D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14DC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91F04"/>
    <w:multiLevelType w:val="hybridMultilevel"/>
    <w:tmpl w:val="C9F44A70"/>
    <w:lvl w:ilvl="0" w:tplc="4FEC73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</w:lvl>
    <w:lvl w:ilvl="1">
      <w:start w:val="1"/>
      <w:numFmt w:val="none"/>
      <w:pStyle w:val="2"/>
      <w:suff w:val="nothing"/>
      <w:lvlText w:val=""/>
      <w:lvlJc w:val="left"/>
    </w:lvl>
    <w:lvl w:ilvl="2">
      <w:start w:val="1"/>
      <w:numFmt w:val="none"/>
      <w:pStyle w:val="3"/>
      <w:suff w:val="nothing"/>
      <w:lvlText w:val=""/>
      <w:lvlJc w:val="left"/>
    </w:lvl>
    <w:lvl w:ilvl="3">
      <w:start w:val="1"/>
      <w:numFmt w:val="none"/>
      <w:pStyle w:val="4"/>
      <w:suff w:val="nothing"/>
      <w:lvlText w:val=""/>
      <w:lvlJc w:val="left"/>
    </w:lvl>
    <w:lvl w:ilvl="4">
      <w:start w:val="1"/>
      <w:numFmt w:val="none"/>
      <w:pStyle w:val="5"/>
      <w:suff w:val="nothing"/>
      <w:lvlText w:val=""/>
      <w:lvlJc w:val="left"/>
    </w:lvl>
    <w:lvl w:ilvl="5">
      <w:start w:val="1"/>
      <w:numFmt w:val="none"/>
      <w:pStyle w:val="6"/>
      <w:suff w:val="nothing"/>
      <w:lvlText w:val=""/>
      <w:lvlJc w:val="left"/>
    </w:lvl>
    <w:lvl w:ilvl="6">
      <w:start w:val="1"/>
      <w:numFmt w:val="none"/>
      <w:pStyle w:val="7"/>
      <w:suff w:val="nothing"/>
      <w:lvlText w:val=""/>
      <w:lvlJc w:val="left"/>
    </w:lvl>
    <w:lvl w:ilvl="7">
      <w:start w:val="1"/>
      <w:numFmt w:val="none"/>
      <w:pStyle w:val="8"/>
      <w:suff w:val="nothing"/>
      <w:lvlText w:val=""/>
      <w:lvlJc w:val="left"/>
    </w:lvl>
    <w:lvl w:ilvl="8">
      <w:start w:val="1"/>
      <w:numFmt w:val="none"/>
      <w:pStyle w:val="9"/>
      <w:suff w:val="nothing"/>
      <w:lvlText w:val=""/>
      <w:lvlJc w:val="left"/>
    </w:lvl>
  </w:abstractNum>
  <w:abstractNum w:abstractNumId="2" w15:restartNumberingAfterBreak="0">
    <w:nsid w:val="24BB649D"/>
    <w:multiLevelType w:val="hybridMultilevel"/>
    <w:tmpl w:val="93489768"/>
    <w:lvl w:ilvl="0" w:tplc="14F0AFE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BE307FC"/>
    <w:multiLevelType w:val="hybridMultilevel"/>
    <w:tmpl w:val="DD1AEEDC"/>
    <w:lvl w:ilvl="0" w:tplc="A74698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7A0"/>
    <w:rsid w:val="00042BDE"/>
    <w:rsid w:val="00046DD8"/>
    <w:rsid w:val="00057C64"/>
    <w:rsid w:val="00064DCE"/>
    <w:rsid w:val="001004D5"/>
    <w:rsid w:val="0012584C"/>
    <w:rsid w:val="00130E34"/>
    <w:rsid w:val="0017401E"/>
    <w:rsid w:val="001C24EA"/>
    <w:rsid w:val="00234228"/>
    <w:rsid w:val="002525B5"/>
    <w:rsid w:val="002659E4"/>
    <w:rsid w:val="002F39E5"/>
    <w:rsid w:val="00305661"/>
    <w:rsid w:val="00307DCA"/>
    <w:rsid w:val="003261D1"/>
    <w:rsid w:val="0034097F"/>
    <w:rsid w:val="00355F64"/>
    <w:rsid w:val="003B4B9C"/>
    <w:rsid w:val="003B7CF4"/>
    <w:rsid w:val="00445402"/>
    <w:rsid w:val="00455BC7"/>
    <w:rsid w:val="00470038"/>
    <w:rsid w:val="004A15F0"/>
    <w:rsid w:val="004B466D"/>
    <w:rsid w:val="004C3374"/>
    <w:rsid w:val="005705C0"/>
    <w:rsid w:val="00577652"/>
    <w:rsid w:val="00614DC4"/>
    <w:rsid w:val="006B046F"/>
    <w:rsid w:val="00730A25"/>
    <w:rsid w:val="00786C47"/>
    <w:rsid w:val="007A23D9"/>
    <w:rsid w:val="007E761A"/>
    <w:rsid w:val="007F76A2"/>
    <w:rsid w:val="00800429"/>
    <w:rsid w:val="008017D8"/>
    <w:rsid w:val="008B409D"/>
    <w:rsid w:val="008F33A4"/>
    <w:rsid w:val="0095774C"/>
    <w:rsid w:val="00A458AB"/>
    <w:rsid w:val="00AD75B1"/>
    <w:rsid w:val="00B13D7E"/>
    <w:rsid w:val="00B3744D"/>
    <w:rsid w:val="00BC07A0"/>
    <w:rsid w:val="00BC7A99"/>
    <w:rsid w:val="00C458B9"/>
    <w:rsid w:val="00C807E7"/>
    <w:rsid w:val="00C910D9"/>
    <w:rsid w:val="00CD01E9"/>
    <w:rsid w:val="00CE43B2"/>
    <w:rsid w:val="00D00D90"/>
    <w:rsid w:val="00D156DB"/>
    <w:rsid w:val="00D2020F"/>
    <w:rsid w:val="00D35E99"/>
    <w:rsid w:val="00DC1A10"/>
    <w:rsid w:val="00EF5F25"/>
    <w:rsid w:val="00F00997"/>
    <w:rsid w:val="00F26D75"/>
    <w:rsid w:val="00F468E5"/>
    <w:rsid w:val="00F6166C"/>
    <w:rsid w:val="00FA2E87"/>
    <w:rsid w:val="00FD4DD6"/>
    <w:rsid w:val="00FE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F08C75-0C89-4ECB-9076-E5EB512D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261D1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3261D1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261D1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261D1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261D1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lang w:eastAsia="ru-RU"/>
    </w:rPr>
  </w:style>
  <w:style w:type="paragraph" w:styleId="6">
    <w:name w:val="heading 6"/>
    <w:basedOn w:val="a"/>
    <w:next w:val="a"/>
    <w:link w:val="60"/>
    <w:qFormat/>
    <w:rsid w:val="003261D1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iCs/>
      <w:lang w:eastAsia="ru-RU"/>
    </w:rPr>
  </w:style>
  <w:style w:type="paragraph" w:styleId="7">
    <w:name w:val="heading 7"/>
    <w:basedOn w:val="a"/>
    <w:next w:val="a"/>
    <w:link w:val="70"/>
    <w:qFormat/>
    <w:rsid w:val="003261D1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3261D1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3261D1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0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5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584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14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4DC4"/>
  </w:style>
  <w:style w:type="paragraph" w:styleId="a8">
    <w:name w:val="footer"/>
    <w:basedOn w:val="a"/>
    <w:link w:val="a9"/>
    <w:uiPriority w:val="99"/>
    <w:unhideWhenUsed/>
    <w:rsid w:val="00614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4DC4"/>
  </w:style>
  <w:style w:type="character" w:customStyle="1" w:styleId="10">
    <w:name w:val="Заголовок 1 Знак"/>
    <w:basedOn w:val="a0"/>
    <w:link w:val="1"/>
    <w:rsid w:val="003261D1"/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3261D1"/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261D1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261D1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261D1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rsid w:val="003261D1"/>
    <w:rPr>
      <w:rFonts w:ascii="Times New Roman" w:eastAsia="Times New Roman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0"/>
    <w:link w:val="7"/>
    <w:rsid w:val="003261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261D1"/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3261D1"/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paragraph" w:customStyle="1" w:styleId="ConsPlusNormal">
    <w:name w:val="ConsPlusNormal"/>
    <w:rsid w:val="003261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61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61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261D1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261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1796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Степашева Мария Андреевна</dc:creator>
  <cp:keywords/>
  <dc:description/>
  <cp:lastModifiedBy>Чуприна Аэлита Вячеславовна</cp:lastModifiedBy>
  <cp:revision>2</cp:revision>
  <cp:lastPrinted>2023-01-19T10:11:00Z</cp:lastPrinted>
  <dcterms:created xsi:type="dcterms:W3CDTF">2023-02-02T07:16:00Z</dcterms:created>
  <dcterms:modified xsi:type="dcterms:W3CDTF">2023-02-02T07:16:00Z</dcterms:modified>
</cp:coreProperties>
</file>